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14" w:rsidRPr="00D16F6A" w:rsidRDefault="00F90D14">
      <w:pPr>
        <w:pStyle w:val="NormalText"/>
        <w:rPr>
          <w:rFonts w:ascii="Times New Roman" w:hAnsi="Times New Roman" w:cs="Times New Roman"/>
          <w:b/>
          <w:bCs/>
          <w:sz w:val="24"/>
          <w:szCs w:val="24"/>
        </w:rPr>
      </w:pPr>
      <w:r w:rsidRPr="00D16F6A">
        <w:rPr>
          <w:rFonts w:ascii="Times New Roman" w:hAnsi="Times New Roman" w:cs="Times New Roman"/>
          <w:b/>
          <w:bCs/>
          <w:i/>
          <w:iCs/>
          <w:sz w:val="24"/>
          <w:szCs w:val="24"/>
        </w:rPr>
        <w:t>Strategic Management and Business Policy, 14e</w:t>
      </w:r>
      <w:r w:rsidRPr="00D16F6A">
        <w:rPr>
          <w:rFonts w:ascii="Times New Roman" w:hAnsi="Times New Roman" w:cs="Times New Roman"/>
          <w:b/>
          <w:bCs/>
          <w:sz w:val="24"/>
          <w:szCs w:val="24"/>
        </w:rPr>
        <w:t xml:space="preserve"> (</w:t>
      </w:r>
      <w:proofErr w:type="spellStart"/>
      <w:r w:rsidRPr="00D16F6A">
        <w:rPr>
          <w:rFonts w:ascii="Times New Roman" w:hAnsi="Times New Roman" w:cs="Times New Roman"/>
          <w:b/>
          <w:bCs/>
          <w:sz w:val="24"/>
          <w:szCs w:val="24"/>
        </w:rPr>
        <w:t>Wheelen</w:t>
      </w:r>
      <w:proofErr w:type="spellEnd"/>
      <w:r w:rsidRPr="00D16F6A">
        <w:rPr>
          <w:rFonts w:ascii="Times New Roman" w:hAnsi="Times New Roman" w:cs="Times New Roman"/>
          <w:b/>
          <w:bCs/>
          <w:sz w:val="24"/>
          <w:szCs w:val="24"/>
        </w:rPr>
        <w:t>)</w:t>
      </w:r>
    </w:p>
    <w:p w:rsidR="00F90D14" w:rsidRPr="00D16F6A" w:rsidRDefault="00F90D14">
      <w:pPr>
        <w:pStyle w:val="NormalText"/>
        <w:rPr>
          <w:rFonts w:ascii="Times New Roman" w:hAnsi="Times New Roman" w:cs="Times New Roman"/>
          <w:b/>
          <w:bCs/>
          <w:sz w:val="24"/>
          <w:szCs w:val="24"/>
        </w:rPr>
      </w:pPr>
      <w:r w:rsidRPr="00D16F6A">
        <w:rPr>
          <w:rFonts w:ascii="Times New Roman" w:hAnsi="Times New Roman" w:cs="Times New Roman"/>
          <w:b/>
          <w:bCs/>
          <w:sz w:val="24"/>
          <w:szCs w:val="24"/>
        </w:rPr>
        <w:t>Chapter 1   Basic Concepts in Strategic Management</w:t>
      </w:r>
    </w:p>
    <w:p w:rsidR="00F90D14" w:rsidRPr="00D16F6A" w:rsidRDefault="00F90D14">
      <w:pPr>
        <w:pStyle w:val="NormalText"/>
        <w:rPr>
          <w:rFonts w:ascii="Times New Roman" w:hAnsi="Times New Roman" w:cs="Times New Roman"/>
          <w:b/>
          <w:bCs/>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 Strategic management is the set of managerial decisions that determines the short-term performance of a corporation.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 In the externally oriented planning phase, plans are developed by heavily involving the input of managers from lower levels.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 General Electric led the transition from strategic planning to strategic management during the 1980s.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 One of the benefits of strategic management is a clearer sense of strategic vision for the firm.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 To be effective, strategic management must be a formal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 Globalization is the integrated internationalization of markets and corporations.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 As more industries become global, strategic management is becoming less important in positioning a company for long-term competitive advantage.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 Sustainability reflects business practices to manage the firm's triple bottom line.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AACSB:  Ethical Understanding and Reasoning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 One member of the European Union (EU) is Chile.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Pr="00D16F6A"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406392" w:rsidRDefault="00406392">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 The goal of NAFTA is complete economic integration.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11) Climate change has become a growing concern for businesses to include in their corporate strategies.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AACSB:  Ethical Understanding and Reasoning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12) Knowing a company is mindful of its impact on the environment seldom changes consumer buying habits.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13) A Gallop study reported that companies that focused on business sustainability had 3.9 times the EPS growth rates as compared to organizations that did not focus on business sustainability.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14) Population ecology is a theory that proposes organizations can and do adapt to change by imitating other successful organizations.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15) According to organizational learning theory, an organization uses knowledge to improve the fit between itself and its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16) Strategic flexibility is the ability to shift from one dominant strategy to another.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17) One tenet of the learning organization is to maintain stability.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18) The internal environment includes the variables that are within the short-run control of top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A71B3D" w:rsidP="00406392">
      <w:pPr>
        <w:rPr>
          <w:rFonts w:ascii="Times New Roman" w:hAnsi="Times New Roman"/>
          <w:sz w:val="24"/>
          <w:szCs w:val="24"/>
        </w:rPr>
      </w:pPr>
      <w:bookmarkStart w:id="0" w:name="_GoBack"/>
      <w:r>
        <w:rPr>
          <w:rFonts w:ascii="Times New Roman" w:hAnsi="Times New Roman"/>
          <w:sz w:val="24"/>
          <w:szCs w:val="24"/>
        </w:rPr>
        <w:t>Chapter Objective: Understand the basic model of strategic management and its components</w:t>
      </w:r>
    </w:p>
    <w:bookmarkEnd w:id="0"/>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19) A broad mission statement may limit the scope of a firm's activities in terms of the product or service offered.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406392" w:rsidRDefault="00F90D14" w:rsidP="00406392">
      <w:pPr>
        <w:spacing w:after="0"/>
        <w:rPr>
          <w:rFonts w:ascii="Times New Roman" w:hAnsi="Times New Roman"/>
          <w:sz w:val="24"/>
          <w:szCs w:val="24"/>
        </w:rPr>
      </w:pPr>
      <w:r w:rsidRPr="00D16F6A">
        <w:rPr>
          <w:rFonts w:ascii="Times New Roman" w:hAnsi="Times New Roman"/>
          <w:sz w:val="24"/>
          <w:szCs w:val="24"/>
        </w:rPr>
        <w:t xml:space="preserve">Learning Obj.:  Discuss the function of vision statements, mission statements, and long-term </w:t>
      </w:r>
      <w:r w:rsidR="00A71B3D">
        <w:rPr>
          <w:rFonts w:ascii="Times New Roman" w:hAnsi="Times New Roman"/>
          <w:sz w:val="24"/>
          <w:szCs w:val="24"/>
        </w:rPr>
        <w:t>Chapter Objective: Understand the basic model of strategic management and its components</w:t>
      </w:r>
    </w:p>
    <w:p w:rsidR="00F90D14" w:rsidRPr="00D16F6A"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AACSB:  Application of Knowledge</w:t>
      </w:r>
    </w:p>
    <w:p w:rsidR="00F90D14" w:rsidRPr="00D16F6A" w:rsidRDefault="00F90D14" w:rsidP="00406392">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20) An example of an objective is "increased profitability," while an example of a goal is "to increase the firm's profitability in 2010 by 15% over 2009."</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406392" w:rsidRDefault="00A71B3D" w:rsidP="00406392">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AACSB:  Application of Knowledge</w:t>
      </w:r>
    </w:p>
    <w:p w:rsidR="00F90D14" w:rsidRPr="00D16F6A" w:rsidRDefault="00F90D14" w:rsidP="00406392">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21) A strategy maximizes competitive advantage and minimizes competitive disadvantage.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22) Corporate strategy occurs at the business unit or product level.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23) A functional strategy may include competitive or cooperative strategies.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24) A hierarchy of strategy emphasizes the need for the three levels of strategy to complement and support one another.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25) A budget is a statement of a corporation's programs in terms of dollars.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26) Performance results are monitored at the strategy formulation phase of the strategic management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27) Henry </w:t>
      </w:r>
      <w:proofErr w:type="spellStart"/>
      <w:r w:rsidRPr="00D16F6A">
        <w:rPr>
          <w:rFonts w:ascii="Times New Roman" w:hAnsi="Times New Roman" w:cs="Times New Roman"/>
          <w:sz w:val="24"/>
          <w:szCs w:val="24"/>
        </w:rPr>
        <w:t>Mintzberg</w:t>
      </w:r>
      <w:proofErr w:type="spellEnd"/>
      <w:r w:rsidRPr="00D16F6A">
        <w:rPr>
          <w:rFonts w:ascii="Times New Roman" w:hAnsi="Times New Roman" w:cs="Times New Roman"/>
          <w:sz w:val="24"/>
          <w:szCs w:val="24"/>
        </w:rPr>
        <w:t xml:space="preserve"> discovered that strategic formulation is a regular, continuous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28) Punctuated equilibrium describes organizations as evolving through relatively long periods of stability punctuated by relatively short bursts of fundamental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29) A strategic decision is rare, consequential, and directive.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30) </w:t>
      </w:r>
      <w:proofErr w:type="spellStart"/>
      <w:r w:rsidRPr="00D16F6A">
        <w:rPr>
          <w:rFonts w:ascii="Times New Roman" w:hAnsi="Times New Roman" w:cs="Times New Roman"/>
          <w:sz w:val="24"/>
          <w:szCs w:val="24"/>
        </w:rPr>
        <w:t>Mintzberg's</w:t>
      </w:r>
      <w:proofErr w:type="spellEnd"/>
      <w:r w:rsidRPr="00D16F6A">
        <w:rPr>
          <w:rFonts w:ascii="Times New Roman" w:hAnsi="Times New Roman" w:cs="Times New Roman"/>
          <w:sz w:val="24"/>
          <w:szCs w:val="24"/>
        </w:rPr>
        <w:t xml:space="preserve"> entrepreneurial mode is sometimes referred to as "muddling through" since this decision- making mode tends to be more reactive than proactive in the search for new opportunities.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FALSE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31)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 xml:space="preserve"> is a useful decision-making mode when the environment is rapidly changing and when it is important to build consensus.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E217FF" w:rsidRPr="00D16F6A" w:rsidRDefault="00E217FF" w:rsidP="00E217FF">
      <w:pPr>
        <w:spacing w:after="0"/>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rsidP="00E217FF">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32) While the strategic audit is not an all-inclusive list, it presents many of the critical questions needed for a detailed strategic analysis of any business.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TRUE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Use the strategic audit as a method of analyzing corporate functions and activities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33) The emphasis of strategic management is 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monitoring and evaluating external opportunities and threats in light of a corporation's strengths and weaknesses.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first line managers.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the short-run performance of the corporation.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an examination of the organization's internal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an investigation of competitor actions.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34) Research suggests that strategic management evolves through four sequential phases in corporations. The first phase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externally oriented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basic financial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internally oriented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forecast-based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406392"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35) The time horizon involved with regard to basic financial planning is usually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one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one quarter.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more than five years.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less than one month.</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more than three years.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36) A difference between basic financial planning and forecast-based planning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the time horizon is shorter in forecast-based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forecast-based planning incorporates internal and external information.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basic financial planning utilizes consultants with sophisticated techniques.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basic financial planning utilizes scenarios and contingency strategies.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basic financial planning relies heavily on input from lower levels in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37) Top-down planning that emphasizes formal strategy formulation and leaves the implementation issues to lower management levels is known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forecast-based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externally oriented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basic financial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none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38) In the final phase of strategic management, strategic information is available to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people throughout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the top management responsible for decision making.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middle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operational personnel.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only those responsible for implementing the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39) In a survey of 50 corporations, which of the following was rated as a benefit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clearer sense of vision for the firm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higher levels of employee motivation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higher levels of job satisfaction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improved productivity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lower employee turnover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40) When an organization is evaluating its strategic position, which is NOT one of the strategic questions that an organization may ask itself?</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Where is the organization now?</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Are we a socially responsible firm?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If no changes are made, where will the organization be in one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If the evaluation is negative, what specific actions should management take?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If no changes are made, where will the organization be in 10 years?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41) Research of the planning practices of companies in the oil industry concludes that the real value of modern strategic planning is more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in the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 the strategic thinking and organizational learning.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in the resulting written strategic plan.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in the formality of the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in the improved communication within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42) Strategic planning within a small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may be informal and irregular.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must be elaborate to allow for future growth.</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should always be formalized and explicitly stated.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should be done by the president only.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is unnecessary and a waste of time.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43) Strategic planning in a multidivisional corporation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should be informal to allow complete understanding by the many participants.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should be instigated only from the main corporate office.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should be accomplished quickly to decrease the likelihood of it becoming outdated.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should encourage a clear delineation between top management and lower-level managers.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should be a formalized and sophisticated system.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44) The integrated internationalization of markets and corporations is called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normalization.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economic integration.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globalization.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nationalization.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regionalization.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406392"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406392" w:rsidRPr="00D16F6A" w:rsidRDefault="00406392" w:rsidP="00406392">
      <w:pPr>
        <w:spacing w:after="0"/>
        <w:rPr>
          <w:rFonts w:ascii="Times New Roman" w:hAnsi="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45) One of the benefits of globalization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economies of scale.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decreased outsourcing.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increased union negotiations.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increased taxes.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additional human resource training.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46) The regional trade association composed of Argentina, Brazil, Uruguay, and Paraguay is called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EU.</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ASEAN.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NAFTA.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Mercosur.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ABUP.</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47) Members of the European Union (EU) include all of the following EXCEPT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Ireland.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Malaysia.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Belgium.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France.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Slovakia.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48) Canada, the United States, and Mexico are affiliated economically under which trade alliance?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ASEAN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Mercosur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EU</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NAFTA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CAFTA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49) The currency used to integrate the monetary systems of the European Union (EU) is called the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peso.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dollar.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euro.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franc.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pound.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406392" w:rsidRPr="00D16F6A"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50) The triple bottom line refers to which of the following?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water, air, and oil.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footprints, finance, and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physical environment, traditional profit/loss, and air.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traditional profit/loss, social responsibility, and environmental responsibility.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social responsibility, people, and ethics.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51) Which theory proposes that once an organization is successfully established in a particular environmental niche, it is unable to adapt to changing conditions?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population ecology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institution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citizenship</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strategic choice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organizational learning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52) The theory that proposes organizations can and do adapt to changing conditions by imitating other successful organizations is known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population ecology.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institution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citizenship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strategic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sample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53) The ability of an organization to reshape its environment is described by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population ecology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institution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the strategic choice perspective.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organizational learning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organizational citizenship theory.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54) The ability of a corporation to shift from one dominant strategy to another is called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chaos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contingency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D)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strategic flexibility.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Default="00F90D14" w:rsidP="00406392">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406392" w:rsidRDefault="00A71B3D" w:rsidP="00406392">
      <w:pPr>
        <w:spacing w:after="0"/>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406392" w:rsidRPr="00D16F6A" w:rsidRDefault="00406392" w:rsidP="00406392">
      <w:pPr>
        <w:spacing w:after="0"/>
        <w:rPr>
          <w:rFonts w:ascii="Times New Roman" w:hAnsi="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55) An organization skilled at creating, acquiring, and transferring knowledge, and at modifying its behavior to reflect new knowledge and insights is 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learning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strategically managed corporation.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innovative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hypercompetitive competitor.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entrepreneurial firm.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56) All of the following reflect activities of a learning organization EXCEPT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experimenting with new approaches.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learning from its own experiences and past history.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solving problems systematically.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alienating competitors in the industry.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transferring knowledge quickly and efficiently throughout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57) According to Alfred Chandler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high-tech industries are defined by "paths of learning."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companies spring from an individual entrepreneur's knowledge, which then evolves into organizational knowledge.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once a corporation has built its learning base to the point where it has become a core company in its industry, entrepreneurial start-ups are rarely able to successfully enter.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organizational strengths derive from learned capabilities.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all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58) Strategic management is that set of managerial decisions and actions that determine the long-run performance of a corporation. Which one of the following is NOT one of the basic elements of the strategic management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statistical process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evaluation and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environmental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59) The monitoring, evaluating, and disseminating of information from the external and internal environments to key people within the corporation is referred to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environmental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external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internal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60) The S in SWOT stands for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strategies.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strengths.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societal.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sociocultural.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61) The T in SWOT stands for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trust.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technical.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terminal.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threats.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task.</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62) The variables structure, culture, and resources pertain to the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external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internal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sociocultural forces.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task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societal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r w:rsidR="000F72FA">
        <w:rPr>
          <w:rFonts w:ascii="Times New Roman" w:hAnsi="Times New Roman"/>
          <w:sz w:val="24"/>
          <w:szCs w:val="24"/>
        </w:rPr>
        <w:br w:type="page"/>
      </w:r>
      <w:r w:rsidR="00F90D14" w:rsidRPr="00D16F6A">
        <w:rPr>
          <w:rFonts w:ascii="Times New Roman" w:hAnsi="Times New Roman"/>
          <w:sz w:val="24"/>
          <w:szCs w:val="24"/>
        </w:rPr>
        <w:t>63) The task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includes those elements or groups within an organization's industry.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encompasses the physical working areas of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is an accounting of the many jobs within an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is an advisory committee to top-management.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includes general forces that only indirectly affect an organization's activities.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64) Which one of the following is included in the firm's societal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competitors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economic forces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resources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governments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special interest groups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65) Which one of the following is included in the firm's task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technological factors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sociocultural factors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economic factors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stockholders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political-legal forces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66) The Strategic Management Model presents the following process of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Objectives — Policies — Strategies — Mission.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Mission — Policies — Strategies — Objectives.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Policies — Mission — Strategies — Objectives.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Policies — Strategies — Objectives — Mission.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Mission — Objectives — Strategies — Policies.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67) The development of long-range plans for the effective management of environmental opportunities and threats in light of corporate strengths and weaknesses is known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strategy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strategy development.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strategy evaluation.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68) The corporate mission is best described by which one of the following?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 description of the activities carried out by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the purpose or reason for the corporation's existence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a description of top management's responsibilities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 statement of corporate objectives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 statement of what the organization would like to become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69) Which one of the following is an example of a narrow scope in a mission?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transportation (vs. railroads)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computers (vs. office equipment)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health care (vs. hospitals)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real estate (vs. apartments)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telecommunications (vs. television)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Default="00F90D14" w:rsidP="00F728CA">
      <w:pPr>
        <w:spacing w:after="0"/>
        <w:rPr>
          <w:rFonts w:ascii="Times New Roman" w:hAnsi="Times New Roman"/>
          <w:sz w:val="24"/>
          <w:szCs w:val="24"/>
        </w:rPr>
      </w:pPr>
      <w:r w:rsidRPr="00D16F6A">
        <w:rPr>
          <w:rFonts w:ascii="Times New Roman" w:hAnsi="Times New Roman"/>
          <w:sz w:val="24"/>
          <w:szCs w:val="24"/>
        </w:rPr>
        <w:t>AACSB:  Reflective Thinking</w:t>
      </w:r>
    </w:p>
    <w:p w:rsidR="00F728CA" w:rsidRPr="00D16F6A" w:rsidRDefault="00F728CA" w:rsidP="00F728CA">
      <w:pPr>
        <w:spacing w:after="0"/>
        <w:rPr>
          <w:rFonts w:ascii="Times New Roman" w:hAnsi="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70) The organization's corporate mission statement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should have a different mission statement for each subsidiary division.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should be less formally stated to allow for growth.</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should set the organization apart from its competitors.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should state what the organization would like to become.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should describe the organization's SWOT.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71) Which of the following is an example of a mission statement?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Diversify product line to appeal to more people.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Increase sales by 10% over last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Pay highest salaries to keep high quality employees.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Develop and sell quality appliances worldwide.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Divide a sales region into a group of sales districts.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rsidP="00F728CA">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72) A goal differs from an objective because it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is open-ended.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is quantified.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specifies measurable results.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is clearly specified.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provides a time horizon.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spacing w:after="0"/>
        <w:rPr>
          <w:rFonts w:ascii="Times New Roman" w:hAnsi="Times New Roman"/>
          <w:sz w:val="24"/>
          <w:szCs w:val="24"/>
        </w:rPr>
      </w:pPr>
      <w:r w:rsidRPr="00D16F6A">
        <w:rPr>
          <w:rFonts w:ascii="Times New Roman" w:hAnsi="Times New Roman"/>
          <w:sz w:val="24"/>
          <w:szCs w:val="24"/>
        </w:rPr>
        <w:t>AACSB:  Analytical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73) Which of the following is an example of an objective?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Diversify product line to appeal to more people.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Increase sales by 10% over last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Pay highest salaries to keep high quality employees.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Develop and sell quality appliances worldwide.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Divide a sales region into a group of sales districts.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728CA" w:rsidRPr="00D16F6A" w:rsidRDefault="00F728CA" w:rsidP="00F728CA">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74) Which of the following is an example of a corporate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Diversify product line to appeal to more people.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Imitate products of competitors.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Pay highest salaries to keep high quality employees.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Develop and sell quality appliances worldwide.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Divide a sales region into a group of sales districts.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75) The type of strategy which describes a company's overall direction in terms of its general attitude toward growth and the management of its various businesses and product lines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operational.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business.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product.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corporate.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76) The type of strategy which emphasizes the improvement of the competitive position of a corporation's products or services in a particular industry or market segment served by a business unit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operational.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business.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environmental.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corporate.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77) The type of strategy which achieves corporate and business unit objectives and strategies by maximizing resource productivity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operational.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business.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product.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corporate.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spacing w:after="0"/>
        <w:rPr>
          <w:rFonts w:ascii="Times New Roman" w:hAnsi="Times New Roman"/>
          <w:sz w:val="24"/>
          <w:szCs w:val="24"/>
        </w:rPr>
      </w:pPr>
      <w:r w:rsidRPr="00D16F6A">
        <w:rPr>
          <w:rFonts w:ascii="Times New Roman" w:hAnsi="Times New Roman"/>
          <w:sz w:val="24"/>
          <w:szCs w:val="24"/>
        </w:rPr>
        <w:t>78) A large, multidivisional business has three levels in its hierarchy of strategy:</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 Corporate — Business —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Environmental — Corporate —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Environmental — Enterprise — Corporate.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Business — Divisional — Functional.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Industry — Corporate — Divisional.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79) As defined in this course, a policy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the purpose or reason for a corporation's existence.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 statement of activities or steps needed to accomplish a single-use plan.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a broad guideline for making decisions that links the formulation of strategy with its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 comprehensive master plan stating how a corporation will achieve its mission and objectives.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 statement of a corporation's programs in dollar terms.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80) Which of the following is an example of a policy?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Diversify product line to appeal to more people.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Increase sales by 10% over last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Pay highest salaries to keep high quality employees.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Develop and sell quality appliances worldwide.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Diversify from retailing into delivery.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81) The process by which strategies and policies are put into action through the development of programs, budgets, and procedures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strategy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strategy development.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strategy evaluation.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82) Which of the following is NOT a part of strategy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performance evaluation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budgets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programs and tactics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procedures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operational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83) Which of the following is an example of a program?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Diversify product line to appeal to more people.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Increase sales by 10% over last year.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Must be #1 wherever we compete.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Develop and sell quality appliances worldwide.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Reduce final assembly time to three days by having suppliers build plan sections.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84) A program or tactic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 detailed cost statement in terms of dollars.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 system of sequential steps.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a statement of the activities needed to support a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the process by which strategies and policies are put into action.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none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85) A budget is a statement of a corporation's programs in dollar terms. Which is NOT true of the budgetary function?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It is used in planning and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It serves as a detailed plan of strategy in action.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Only one budget is necessary to capture all programs.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It details the impact on the firm's future financial situation.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It is used as a means of measuring success based on certain criteria.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86) FedEx stipulates specific employee behaviors including how a driver dresses to how keys are held when approaching a customer's door. This is an example of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program.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budget.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procedure.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policy.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control.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728CA" w:rsidRDefault="00A71B3D" w:rsidP="00F728CA">
      <w:pPr>
        <w:spacing w:after="0"/>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Analytical Thinking</w:t>
      </w:r>
    </w:p>
    <w:p w:rsidR="00F90D14" w:rsidRPr="00D16F6A" w:rsidRDefault="00F90D14" w:rsidP="00F728CA">
      <w:pPr>
        <w:pStyle w:val="NormalText"/>
        <w:rPr>
          <w:rFonts w:ascii="Times New Roman" w:hAnsi="Times New Roman" w:cs="Times New Roman"/>
          <w:sz w:val="24"/>
          <w:szCs w:val="24"/>
        </w:rPr>
      </w:pP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87) As a part of the strategic management process, evaluation and control is concerned with all of the following, EXCEPT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generating feedback to decision makers.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monitoring corporate activities and performance.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stimulating a review of the corporation's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pinpointing problem areas.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determining top management benefits packages.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88) A set of sequential steps or techniques that describe in detail how a particular task or job is to be done is referred to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 standard operating procedure.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 systems operating procedure.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a standard operating program.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 standard outside procedure.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 systems operating plan.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89) Research done by Henry </w:t>
      </w:r>
      <w:proofErr w:type="spellStart"/>
      <w:r w:rsidRPr="00D16F6A">
        <w:rPr>
          <w:rFonts w:ascii="Times New Roman" w:hAnsi="Times New Roman" w:cs="Times New Roman"/>
          <w:sz w:val="24"/>
          <w:szCs w:val="24"/>
        </w:rPr>
        <w:t>Mintzberg</w:t>
      </w:r>
      <w:proofErr w:type="spellEnd"/>
      <w:r w:rsidRPr="00D16F6A">
        <w:rPr>
          <w:rFonts w:ascii="Times New Roman" w:hAnsi="Times New Roman" w:cs="Times New Roman"/>
          <w:sz w:val="24"/>
          <w:szCs w:val="24"/>
        </w:rPr>
        <w:t xml:space="preserve"> suggests that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is typically an irregular and a discontinuous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should be followed unswervingly to ensure success of the plan.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is a process to which organizations find they must make significant yearly changes.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should be reviewed after a specific interval of time to make sure it is still applicable.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is merely a checklist of actions following a logical process.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90) The phenomenon that describes corporations as evolving through relatively long periods of stability punctuated by relatively short bursts of fundamental change is known as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revolution.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equilibrium.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punctuated equilibrium.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D)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discontinuity.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91) Which of the following is NOT one of the four triggering events listed in the text that are the stimulus for a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intervention by the organization's bank</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annual strategic planning conference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threat of a takeover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new CEO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awareness by management of decreased profitability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92) The existence of a performance gap</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should cause management to question their objectives, strategies, and policies.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is not an indicator of problems if it only happens once.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is only the concern of top management because they set the original strategies.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should cause management to look only within the organization to determine the problem.</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should signal the immediate need for a layoff.</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728CA" w:rsidRPr="00D16F6A" w:rsidRDefault="00F728CA" w:rsidP="00F728CA">
      <w:pPr>
        <w:spacing w:after="0"/>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rsidP="00F728CA">
      <w:pPr>
        <w:pStyle w:val="NormalText"/>
        <w:rPr>
          <w:rFonts w:ascii="Times New Roman" w:hAnsi="Times New Roman" w:cs="Times New Roman"/>
          <w:sz w:val="24"/>
          <w:szCs w:val="24"/>
        </w:rPr>
      </w:pPr>
      <w:r w:rsidRPr="00D16F6A">
        <w:rPr>
          <w:rFonts w:ascii="Times New Roman" w:hAnsi="Times New Roman" w:cs="Times New Roman"/>
          <w:sz w:val="24"/>
          <w:szCs w:val="24"/>
        </w:rPr>
        <w:t>AACSB:  Analytical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93) Which of the following statements is NOT true of a strategic inflection point?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The term was coined by Andy Grove, past CEO of Intel Corporation.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This represents what happens to a business when a major change takes place due to the introduction of new technology.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This represents what happens to a business when a major change takes place due to a change in customers' values or a change in what customers prefer.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This represents what happens to a business when a major change takes place due to a different regulatory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 new CEO is an example of a strategic inflection point.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F728CA" w:rsidP="00F728CA">
      <w:pPr>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94) Which of the following is NOT a characteristic of strategic decisions as mentioned in the text?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directive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consequential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rare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continuous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require commitment of substantial resources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r w:rsidR="000F72FA">
        <w:rPr>
          <w:rFonts w:ascii="Times New Roman" w:hAnsi="Times New Roman"/>
          <w:sz w:val="24"/>
          <w:szCs w:val="24"/>
        </w:rPr>
        <w:br w:type="page"/>
      </w:r>
      <w:r w:rsidR="00F90D14" w:rsidRPr="00D16F6A">
        <w:rPr>
          <w:rFonts w:ascii="Times New Roman" w:hAnsi="Times New Roman"/>
          <w:sz w:val="24"/>
          <w:szCs w:val="24"/>
        </w:rPr>
        <w:t xml:space="preserve">95) According to </w:t>
      </w:r>
      <w:proofErr w:type="spellStart"/>
      <w:r w:rsidR="00F90D14" w:rsidRPr="00D16F6A">
        <w:rPr>
          <w:rFonts w:ascii="Times New Roman" w:hAnsi="Times New Roman"/>
          <w:sz w:val="24"/>
          <w:szCs w:val="24"/>
        </w:rPr>
        <w:t>Mintzberg</w:t>
      </w:r>
      <w:proofErr w:type="spellEnd"/>
      <w:r w:rsidR="00F90D14" w:rsidRPr="00D16F6A">
        <w:rPr>
          <w:rFonts w:ascii="Times New Roman" w:hAnsi="Times New Roman"/>
          <w:sz w:val="24"/>
          <w:szCs w:val="24"/>
        </w:rPr>
        <w:t>, the entrepreneurial mode of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is characterized by reactive solutions to existing problems.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assumes major responsibilities for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is focused on opportunities; problems are secondary.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includes the proactive search for new opportunities and reactive solutions to existing problems.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assumes the environment is unresponsive to input.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96) According to Henry </w:t>
      </w:r>
      <w:proofErr w:type="spellStart"/>
      <w:r w:rsidRPr="00D16F6A">
        <w:rPr>
          <w:rFonts w:ascii="Times New Roman" w:hAnsi="Times New Roman" w:cs="Times New Roman"/>
          <w:sz w:val="24"/>
          <w:szCs w:val="24"/>
        </w:rPr>
        <w:t>Mintzberg</w:t>
      </w:r>
      <w:proofErr w:type="spellEnd"/>
      <w:r w:rsidRPr="00D16F6A">
        <w:rPr>
          <w:rFonts w:ascii="Times New Roman" w:hAnsi="Times New Roman" w:cs="Times New Roman"/>
          <w:sz w:val="24"/>
          <w:szCs w:val="24"/>
        </w:rPr>
        <w:t>, the three most typical approaches to strategic decision making are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entrepreneurial, adaptive, and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B) entrepreneurial,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 and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C)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 strategic planning, and systematic scanning.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environmental scanning, formulation, and implementation.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directive, rare, and consequential.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97) Amazon.com, founded by Jeff Bezos and reflecting his vision, is an example of which mode of strategic decision making?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adaptive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entrepreneurial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C) logical </w:t>
      </w:r>
      <w:proofErr w:type="spellStart"/>
      <w:r w:rsidRPr="00D16F6A">
        <w:rPr>
          <w:rFonts w:ascii="Times New Roman" w:hAnsi="Times New Roman" w:cs="Times New Roman"/>
          <w:sz w:val="24"/>
          <w:szCs w:val="24"/>
        </w:rPr>
        <w:t>incrementalism</w:t>
      </w:r>
      <w:proofErr w:type="spellEnd"/>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none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E217FF" w:rsidRPr="00D16F6A" w:rsidRDefault="00E217FF" w:rsidP="00E217FF">
      <w:pPr>
        <w:spacing w:after="0"/>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rsidP="00E217FF">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98) What characterizes the planning mode of strategy formulation?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Top management believes that the environment is a force to be used and controlled.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It assumes the environment is too complex to be completely comprehended.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It involves the systematic gathering of appropriate information for situation analysis, the generation of feasible alternative strategies, and the rational selection of the most appropriate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Rather than utilizing a proactive search for new opportunities, it only has the opportunity for reactive behavior.</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It is based on vision and large-picture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Default="00F90D14" w:rsidP="00E217FF">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E217FF" w:rsidRPr="00D16F6A" w:rsidRDefault="00E217FF" w:rsidP="00E217FF">
      <w:pPr>
        <w:spacing w:after="0"/>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99) IBM under CEO Louis Gerstner and his strategic decision to invest in services in 1993, is an example of which mode of strategic decision making?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adaptive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entrepreneurial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C) logical </w:t>
      </w:r>
      <w:proofErr w:type="spellStart"/>
      <w:r w:rsidRPr="00D16F6A">
        <w:rPr>
          <w:rFonts w:ascii="Times New Roman" w:hAnsi="Times New Roman" w:cs="Times New Roman"/>
          <w:sz w:val="24"/>
          <w:szCs w:val="24"/>
        </w:rPr>
        <w:t>incrementalism</w:t>
      </w:r>
      <w:proofErr w:type="spellEnd"/>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none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D</w:t>
      </w:r>
    </w:p>
    <w:p w:rsidR="00F90D14"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E217FF" w:rsidRPr="00D16F6A" w:rsidRDefault="00E217FF" w:rsidP="00E217FF">
      <w:pPr>
        <w:spacing w:after="0"/>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rsidP="00E217FF">
      <w:pPr>
        <w:pStyle w:val="NormalText"/>
        <w:rPr>
          <w:rFonts w:ascii="Times New Roman" w:hAnsi="Times New Roman" w:cs="Times New Roman"/>
          <w:sz w:val="24"/>
          <w:szCs w:val="24"/>
        </w:rPr>
      </w:pPr>
      <w:r w:rsidRPr="00D16F6A">
        <w:rPr>
          <w:rFonts w:ascii="Times New Roman" w:hAnsi="Times New Roman" w:cs="Times New Roman"/>
          <w:sz w:val="24"/>
          <w:szCs w:val="24"/>
        </w:rPr>
        <w:t>AACSB:  Reflective Thinking</w:t>
      </w:r>
    </w:p>
    <w:p w:rsidR="00F90D14" w:rsidRPr="00D16F6A" w:rsidRDefault="00F90D14">
      <w:pPr>
        <w:pStyle w:val="NormalText"/>
        <w:rPr>
          <w:rFonts w:ascii="Times New Roman" w:hAnsi="Times New Roman" w:cs="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100) The mode of strategic decision making typical of most universities, many large hospitals, a large number of governmental agencies, and a surprising number of large corporations is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adaptive.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entrepreneurial.</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C)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planning.</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none of the above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101) The mode of strategy formulation used when top management has a reasonably clear idea of the corporation's mission and objectives, but it chooses to develop a series of tentative or partial strategies instead of developing full-blown strategies is called</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planning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B) logical </w:t>
      </w:r>
      <w:proofErr w:type="spellStart"/>
      <w:r w:rsidRPr="00D16F6A">
        <w:rPr>
          <w:rFonts w:ascii="Times New Roman" w:hAnsi="Times New Roman" w:cs="Times New Roman"/>
          <w:sz w:val="24"/>
          <w:szCs w:val="24"/>
        </w:rPr>
        <w:t>incrementalism</w:t>
      </w:r>
      <w:proofErr w:type="spellEnd"/>
      <w:r w:rsidRPr="00D16F6A">
        <w:rPr>
          <w:rFonts w:ascii="Times New Roman" w:hAnsi="Times New Roman" w:cs="Times New Roman"/>
          <w:sz w:val="24"/>
          <w:szCs w:val="24"/>
        </w:rPr>
        <w: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entrepreneurial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adaptive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strategic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B</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102) Which approach to decision making is most useful when the environment is changing rapidly and when it is important to build consensus and develop needed resources before committing the entire corporation to a specific strategy?</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planning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entrepreneurial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 xml:space="preserve">C) logical </w:t>
      </w:r>
      <w:proofErr w:type="spellStart"/>
      <w:r w:rsidRPr="00D16F6A">
        <w:rPr>
          <w:rFonts w:ascii="Times New Roman" w:hAnsi="Times New Roman" w:cs="Times New Roman"/>
          <w:sz w:val="24"/>
          <w:szCs w:val="24"/>
        </w:rPr>
        <w:t>incrementalism</w:t>
      </w:r>
      <w:proofErr w:type="spellEnd"/>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adaptive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strategic flexibility mode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E217FF"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p w:rsidR="00F90D14" w:rsidRPr="00D16F6A" w:rsidRDefault="00F90D14">
      <w:pPr>
        <w:pStyle w:val="NormalText"/>
        <w:spacing w:after="240"/>
        <w:rPr>
          <w:rFonts w:ascii="Times New Roman" w:hAnsi="Times New Roman" w:cs="Times New Roman"/>
          <w:sz w:val="24"/>
          <w:szCs w:val="24"/>
        </w:rPr>
      </w:pPr>
      <w:r w:rsidRPr="00D16F6A">
        <w:rPr>
          <w:rFonts w:ascii="Times New Roman" w:hAnsi="Times New Roman" w:cs="Times New Roman"/>
          <w:sz w:val="24"/>
          <w:szCs w:val="24"/>
        </w:rPr>
        <w:t>AACSB:  Analytical Thinking</w:t>
      </w:r>
    </w:p>
    <w:p w:rsidR="00F90D14" w:rsidRPr="00D16F6A" w:rsidRDefault="000F72FA">
      <w:pPr>
        <w:pStyle w:val="NormalText"/>
        <w:rPr>
          <w:rFonts w:ascii="Times New Roman" w:hAnsi="Times New Roman" w:cs="Times New Roman"/>
          <w:sz w:val="24"/>
          <w:szCs w:val="24"/>
        </w:rPr>
      </w:pPr>
      <w:r>
        <w:rPr>
          <w:rFonts w:ascii="Times New Roman" w:hAnsi="Times New Roman" w:cs="Times New Roman"/>
          <w:sz w:val="24"/>
          <w:szCs w:val="24"/>
        </w:rPr>
        <w:br w:type="page"/>
      </w:r>
      <w:r w:rsidR="00F90D14" w:rsidRPr="00D16F6A">
        <w:rPr>
          <w:rFonts w:ascii="Times New Roman" w:hAnsi="Times New Roman" w:cs="Times New Roman"/>
          <w:sz w:val="24"/>
          <w:szCs w:val="24"/>
        </w:rPr>
        <w:t>103) A checklist of questions, by area or issue that enables a systematic analysis to be made of various corporate functions and activities is referred to as a(n)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 scenario.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B) portfolio.</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C) strategic audit.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 social responsibility audit.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E) SOP.</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C</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Use the strategic audit as a method of analyzing corporate functions and activities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104) What are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The three most highly rated benefits of strategic management are:</w:t>
      </w:r>
    </w:p>
    <w:p w:rsidR="00F90D14" w:rsidRPr="00D16F6A" w:rsidRDefault="00F90D14">
      <w:pPr>
        <w:pStyle w:val="NormalText"/>
        <w:tabs>
          <w:tab w:val="left" w:pos="360"/>
        </w:tabs>
        <w:rPr>
          <w:rFonts w:ascii="Times New Roman" w:hAnsi="Times New Roman" w:cs="Times New Roman"/>
          <w:sz w:val="24"/>
          <w:szCs w:val="24"/>
        </w:rPr>
      </w:pPr>
      <w:r w:rsidRPr="00D16F6A">
        <w:rPr>
          <w:rFonts w:ascii="Times New Roman" w:hAnsi="Times New Roman" w:cs="Times New Roman"/>
          <w:sz w:val="24"/>
          <w:szCs w:val="24"/>
        </w:rPr>
        <w:t>1.</w:t>
      </w:r>
      <w:r w:rsidRPr="00D16F6A">
        <w:rPr>
          <w:rFonts w:ascii="Times New Roman" w:hAnsi="Times New Roman" w:cs="Times New Roman"/>
          <w:sz w:val="24"/>
          <w:szCs w:val="24"/>
        </w:rPr>
        <w:tab/>
        <w:t>clearer sense of strategic vision for the organization</w:t>
      </w:r>
    </w:p>
    <w:p w:rsidR="00F90D14" w:rsidRPr="00D16F6A" w:rsidRDefault="00F90D14">
      <w:pPr>
        <w:pStyle w:val="NormalText"/>
        <w:tabs>
          <w:tab w:val="left" w:pos="360"/>
        </w:tabs>
        <w:rPr>
          <w:rFonts w:ascii="Times New Roman" w:hAnsi="Times New Roman" w:cs="Times New Roman"/>
          <w:sz w:val="24"/>
          <w:szCs w:val="24"/>
        </w:rPr>
      </w:pPr>
      <w:r w:rsidRPr="00D16F6A">
        <w:rPr>
          <w:rFonts w:ascii="Times New Roman" w:hAnsi="Times New Roman" w:cs="Times New Roman"/>
          <w:sz w:val="24"/>
          <w:szCs w:val="24"/>
        </w:rPr>
        <w:t>2.</w:t>
      </w:r>
      <w:r w:rsidRPr="00D16F6A">
        <w:rPr>
          <w:rFonts w:ascii="Times New Roman" w:hAnsi="Times New Roman" w:cs="Times New Roman"/>
          <w:sz w:val="24"/>
          <w:szCs w:val="24"/>
        </w:rPr>
        <w:tab/>
        <w:t>sharper focus on what is strategically important</w:t>
      </w:r>
    </w:p>
    <w:p w:rsidR="00F90D14" w:rsidRPr="00D16F6A" w:rsidRDefault="00F90D14">
      <w:pPr>
        <w:pStyle w:val="NormalText"/>
        <w:tabs>
          <w:tab w:val="left" w:pos="360"/>
        </w:tabs>
        <w:rPr>
          <w:rFonts w:ascii="Times New Roman" w:hAnsi="Times New Roman" w:cs="Times New Roman"/>
          <w:sz w:val="24"/>
          <w:szCs w:val="24"/>
        </w:rPr>
      </w:pPr>
      <w:r w:rsidRPr="00D16F6A">
        <w:rPr>
          <w:rFonts w:ascii="Times New Roman" w:hAnsi="Times New Roman" w:cs="Times New Roman"/>
          <w:sz w:val="24"/>
          <w:szCs w:val="24"/>
        </w:rPr>
        <w:t>3.</w:t>
      </w:r>
      <w:r w:rsidRPr="00D16F6A">
        <w:rPr>
          <w:rFonts w:ascii="Times New Roman" w:hAnsi="Times New Roman" w:cs="Times New Roman"/>
          <w:sz w:val="24"/>
          <w:szCs w:val="24"/>
        </w:rPr>
        <w:tab/>
        <w:t>improved understanding of a rapidly changing environment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406392" w:rsidP="00406392">
      <w:pPr>
        <w:rPr>
          <w:rFonts w:ascii="Times New Roman" w:hAnsi="Times New Roman"/>
          <w:sz w:val="24"/>
          <w:szCs w:val="24"/>
        </w:rPr>
      </w:pPr>
      <w:r>
        <w:rPr>
          <w:rFonts w:ascii="Times New Roman" w:hAnsi="Times New Roman"/>
          <w:sz w:val="24"/>
          <w:szCs w:val="24"/>
        </w:rPr>
        <w:t>Chapter Objective: Understand the benefits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105) Define globalization and identify the role of strategic management in globalization.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Globalization is the internationalization of markets and corporations. It has changed the way that modern corporations do business. As more industries become global, strategic management is becoming an increasingly important way to keep track of international developments and position the company for long-term competitive advantage.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Easy</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106) What are the four main activities of a learning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The four main activities of a learning organization are solving problems systematically, experimenting with new approaches, learning from their own experiences and past history as well as from the experiences of others, and transferring knowledge quickly and efficiently throughout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A71B3D" w:rsidP="00406392">
      <w:pPr>
        <w:rPr>
          <w:rFonts w:ascii="Times New Roman" w:hAnsi="Times New Roman"/>
          <w:sz w:val="24"/>
          <w:szCs w:val="24"/>
        </w:rPr>
      </w:pPr>
      <w:r>
        <w:rPr>
          <w:rFonts w:ascii="Times New Roman" w:hAnsi="Times New Roman"/>
          <w:sz w:val="24"/>
          <w:szCs w:val="24"/>
        </w:rPr>
        <w:t>Chapter Objective: Explain how globalization and environmental sustainability influence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107) Briefly describe the four basic elements of strategic management.</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Strategic management consists of four basic elements. Environmental scanning is the monitoring, evaluating, and disseminating of information from the external and internal environments to key people within the corporation. Strategy formulation is the development of long-range plans for effective management of environmental opportunities and threats, in light of corporate strengths and weaknesses. Strategy implementation is the process by which strategies and policies are put into action through the development of programs, budgets, and procedures. Evaluation and control is the process in which corporate activities and performance results are monitored so that actual performance can be compared with desired performance.</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F90D14" w:rsidRPr="00D16F6A" w:rsidRDefault="00A71B3D" w:rsidP="00F728CA">
      <w:pPr>
        <w:rPr>
          <w:rFonts w:ascii="Times New Roman" w:hAnsi="Times New Roman"/>
          <w:sz w:val="24"/>
          <w:szCs w:val="24"/>
        </w:rPr>
      </w:pPr>
      <w:r>
        <w:rPr>
          <w:rFonts w:ascii="Times New Roman" w:hAnsi="Times New Roman"/>
          <w:sz w:val="24"/>
          <w:szCs w:val="24"/>
        </w:rPr>
        <w:t>Chapter Objective: Understand the basic model of strategic management and its components</w:t>
      </w:r>
      <w:r w:rsidR="000F72FA">
        <w:rPr>
          <w:rFonts w:ascii="Times New Roman" w:hAnsi="Times New Roman"/>
          <w:sz w:val="24"/>
          <w:szCs w:val="24"/>
        </w:rPr>
        <w:br w:type="page"/>
      </w:r>
      <w:r w:rsidR="00F90D14" w:rsidRPr="00D16F6A">
        <w:rPr>
          <w:rFonts w:ascii="Times New Roman" w:hAnsi="Times New Roman"/>
          <w:sz w:val="24"/>
          <w:szCs w:val="24"/>
        </w:rPr>
        <w:t>108) What is a triggering event? List some possible examples.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 triggering event is something that acts as a stimulus for a change in strategy. Some possible triggering events are a new CEO, an external intervention, a threat of a change in ownership, a performance gap, and a strategic inflection point.</w:t>
      </w:r>
    </w:p>
    <w:p w:rsidR="00F90D14" w:rsidRDefault="00F90D14" w:rsidP="00E217FF">
      <w:pPr>
        <w:pStyle w:val="NormalText"/>
        <w:rPr>
          <w:rFonts w:ascii="Times New Roman" w:hAnsi="Times New Roman" w:cs="Times New Roman"/>
          <w:sz w:val="24"/>
          <w:szCs w:val="24"/>
        </w:rPr>
      </w:pPr>
      <w:r w:rsidRPr="00D16F6A">
        <w:rPr>
          <w:rFonts w:ascii="Times New Roman" w:hAnsi="Times New Roman" w:cs="Times New Roman"/>
          <w:sz w:val="24"/>
          <w:szCs w:val="24"/>
        </w:rPr>
        <w:t>Difficulty:  Difficult</w:t>
      </w:r>
    </w:p>
    <w:p w:rsidR="00E217FF" w:rsidRDefault="00E217FF" w:rsidP="00E217FF">
      <w:pPr>
        <w:spacing w:after="0"/>
        <w:rPr>
          <w:rFonts w:ascii="Times New Roman" w:hAnsi="Times New Roman"/>
          <w:sz w:val="24"/>
          <w:szCs w:val="24"/>
        </w:rPr>
      </w:pPr>
      <w:r>
        <w:rPr>
          <w:rFonts w:ascii="Times New Roman" w:hAnsi="Times New Roman"/>
          <w:sz w:val="24"/>
          <w:szCs w:val="24"/>
        </w:rPr>
        <w:t>Chapter Objective: Identify some common triggering events that act as stimuli for strategic change</w:t>
      </w:r>
    </w:p>
    <w:p w:rsidR="00E217FF" w:rsidRPr="00D16F6A" w:rsidRDefault="00E217FF" w:rsidP="00E217FF">
      <w:pPr>
        <w:spacing w:after="0"/>
        <w:rPr>
          <w:rFonts w:ascii="Times New Roman" w:hAnsi="Times New Roman"/>
          <w:sz w:val="24"/>
          <w:szCs w:val="24"/>
        </w:rPr>
      </w:pP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109) What is a strategic decision and what are its three characteristics?</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Answer:  A strategic decision deals with the long-run future of an entire organization. There are three characteristics of a strategic decision: rare, consequential, and directive. Strategic decisions are unusual and typically have no precedent to follow. They commit substantial resources and demand a great deal of commitment from people at all levels. And they set precedents for lesser decisions and future actions throughout the organization.</w:t>
      </w:r>
    </w:p>
    <w:p w:rsidR="00F90D14" w:rsidRPr="00D16F6A" w:rsidRDefault="00F90D14">
      <w:pPr>
        <w:pStyle w:val="NormalText"/>
        <w:rPr>
          <w:rFonts w:ascii="Times New Roman" w:hAnsi="Times New Roman" w:cs="Times New Roman"/>
          <w:sz w:val="24"/>
          <w:szCs w:val="24"/>
        </w:rPr>
      </w:pPr>
      <w:r w:rsidRPr="00D16F6A">
        <w:rPr>
          <w:rFonts w:ascii="Times New Roman" w:hAnsi="Times New Roman" w:cs="Times New Roman"/>
          <w:sz w:val="24"/>
          <w:szCs w:val="24"/>
        </w:rPr>
        <w:t>Difficulty:  Moderate</w:t>
      </w:r>
    </w:p>
    <w:p w:rsidR="00F90D14" w:rsidRPr="00D16F6A" w:rsidRDefault="00E217FF" w:rsidP="00E217FF">
      <w:pPr>
        <w:rPr>
          <w:rFonts w:ascii="Times New Roman" w:hAnsi="Times New Roman"/>
          <w:sz w:val="24"/>
          <w:szCs w:val="24"/>
        </w:rPr>
      </w:pPr>
      <w:r>
        <w:rPr>
          <w:rFonts w:ascii="Times New Roman" w:hAnsi="Times New Roman"/>
          <w:sz w:val="24"/>
          <w:szCs w:val="24"/>
        </w:rPr>
        <w:t>Chapter Objective: Understand strategic decision-making modes</w:t>
      </w:r>
    </w:p>
    <w:sectPr w:rsidR="00F90D14" w:rsidRPr="00D16F6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FD" w:rsidRDefault="001213FD" w:rsidP="00D16F6A">
      <w:pPr>
        <w:spacing w:after="0" w:line="240" w:lineRule="auto"/>
      </w:pPr>
      <w:r>
        <w:separator/>
      </w:r>
    </w:p>
  </w:endnote>
  <w:endnote w:type="continuationSeparator" w:id="0">
    <w:p w:rsidR="001213FD" w:rsidRDefault="001213FD" w:rsidP="00D1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6A" w:rsidRPr="00E933E5" w:rsidRDefault="00D16F6A" w:rsidP="00D16F6A">
    <w:pPr>
      <w:pStyle w:val="a5"/>
      <w:spacing w:after="0"/>
      <w:jc w:val="center"/>
      <w:rPr>
        <w:rFonts w:ascii="Times New Roman" w:hAnsi="Times New Roman"/>
        <w:noProof/>
        <w:sz w:val="20"/>
        <w:szCs w:val="20"/>
      </w:rPr>
    </w:pPr>
    <w:r w:rsidRPr="00E933E5">
      <w:rPr>
        <w:rFonts w:ascii="Times New Roman" w:hAnsi="Times New Roman"/>
        <w:sz w:val="20"/>
        <w:szCs w:val="20"/>
      </w:rPr>
      <w:fldChar w:fldCharType="begin"/>
    </w:r>
    <w:r w:rsidRPr="00E933E5">
      <w:rPr>
        <w:rFonts w:ascii="Times New Roman" w:hAnsi="Times New Roman"/>
        <w:sz w:val="20"/>
        <w:szCs w:val="20"/>
      </w:rPr>
      <w:instrText xml:space="preserve"> PAGE   \* MERGEFORMAT </w:instrText>
    </w:r>
    <w:r w:rsidRPr="00E933E5">
      <w:rPr>
        <w:rFonts w:ascii="Times New Roman" w:hAnsi="Times New Roman"/>
        <w:sz w:val="20"/>
        <w:szCs w:val="20"/>
      </w:rPr>
      <w:fldChar w:fldCharType="separate"/>
    </w:r>
    <w:r w:rsidR="00A71B3D">
      <w:rPr>
        <w:rFonts w:ascii="Times New Roman" w:hAnsi="Times New Roman"/>
        <w:noProof/>
        <w:sz w:val="20"/>
        <w:szCs w:val="20"/>
      </w:rPr>
      <w:t>29</w:t>
    </w:r>
    <w:r w:rsidRPr="00E933E5">
      <w:rPr>
        <w:rFonts w:ascii="Times New Roman" w:hAnsi="Times New Roman"/>
        <w:noProof/>
        <w:sz w:val="20"/>
        <w:szCs w:val="20"/>
      </w:rPr>
      <w:fldChar w:fldCharType="end"/>
    </w:r>
  </w:p>
  <w:p w:rsidR="00D16F6A" w:rsidRPr="00D16F6A" w:rsidRDefault="00D16F6A" w:rsidP="00D16F6A">
    <w:pPr>
      <w:pStyle w:val="a5"/>
      <w:spacing w:after="0"/>
      <w:jc w:val="center"/>
      <w:rPr>
        <w:rFonts w:ascii="Times New Roman" w:hAnsi="Times New Roman"/>
        <w:sz w:val="20"/>
        <w:szCs w:val="20"/>
      </w:rPr>
    </w:pPr>
    <w:r w:rsidRPr="00E933E5">
      <w:rPr>
        <w:rFonts w:ascii="Times New Roman" w:hAnsi="Times New Roman"/>
        <w:sz w:val="20"/>
        <w:szCs w:val="20"/>
      </w:rPr>
      <w:t>Copyright</w:t>
    </w:r>
    <w:r>
      <w:rPr>
        <w:rFonts w:ascii="Times New Roman" w:hAnsi="Times New Roman"/>
        <w:sz w:val="20"/>
        <w:szCs w:val="20"/>
      </w:rPr>
      <w:t xml:space="preserve"> © 2015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FD" w:rsidRDefault="001213FD" w:rsidP="00D16F6A">
      <w:pPr>
        <w:spacing w:after="0" w:line="240" w:lineRule="auto"/>
      </w:pPr>
      <w:r>
        <w:separator/>
      </w:r>
    </w:p>
  </w:footnote>
  <w:footnote w:type="continuationSeparator" w:id="0">
    <w:p w:rsidR="001213FD" w:rsidRDefault="001213FD" w:rsidP="00D16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6A"/>
    <w:rsid w:val="000F72FA"/>
    <w:rsid w:val="001213FD"/>
    <w:rsid w:val="0037746F"/>
    <w:rsid w:val="00406392"/>
    <w:rsid w:val="004A0810"/>
    <w:rsid w:val="0077714A"/>
    <w:rsid w:val="008802D4"/>
    <w:rsid w:val="008B0C51"/>
    <w:rsid w:val="00A71B3D"/>
    <w:rsid w:val="00D16F6A"/>
    <w:rsid w:val="00E217FF"/>
    <w:rsid w:val="00F728CA"/>
    <w:rsid w:val="00F90D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1C1A953-C55E-47E3-A9DF-578BA0FB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D16F6A"/>
    <w:pPr>
      <w:tabs>
        <w:tab w:val="center" w:pos="4680"/>
        <w:tab w:val="right" w:pos="9360"/>
      </w:tabs>
    </w:pPr>
  </w:style>
  <w:style w:type="character" w:customStyle="1" w:styleId="a4">
    <w:name w:val="页眉 字符"/>
    <w:basedOn w:val="a0"/>
    <w:link w:val="a3"/>
    <w:uiPriority w:val="99"/>
    <w:rsid w:val="00D16F6A"/>
  </w:style>
  <w:style w:type="paragraph" w:styleId="a5">
    <w:name w:val="footer"/>
    <w:basedOn w:val="a"/>
    <w:link w:val="a6"/>
    <w:uiPriority w:val="99"/>
    <w:unhideWhenUsed/>
    <w:rsid w:val="00D16F6A"/>
    <w:pPr>
      <w:tabs>
        <w:tab w:val="center" w:pos="4680"/>
        <w:tab w:val="right" w:pos="9360"/>
      </w:tabs>
    </w:pPr>
  </w:style>
  <w:style w:type="character" w:customStyle="1" w:styleId="a6">
    <w:name w:val="页脚 字符"/>
    <w:basedOn w:val="a0"/>
    <w:link w:val="a5"/>
    <w:uiPriority w:val="99"/>
    <w:rsid w:val="00D1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2547">
      <w:bodyDiv w:val="1"/>
      <w:marLeft w:val="0"/>
      <w:marRight w:val="0"/>
      <w:marTop w:val="0"/>
      <w:marBottom w:val="0"/>
      <w:divBdr>
        <w:top w:val="none" w:sz="0" w:space="0" w:color="auto"/>
        <w:left w:val="none" w:sz="0" w:space="0" w:color="auto"/>
        <w:bottom w:val="none" w:sz="0" w:space="0" w:color="auto"/>
        <w:right w:val="none" w:sz="0" w:space="0" w:color="auto"/>
      </w:divBdr>
    </w:div>
    <w:div w:id="43255655">
      <w:bodyDiv w:val="1"/>
      <w:marLeft w:val="0"/>
      <w:marRight w:val="0"/>
      <w:marTop w:val="0"/>
      <w:marBottom w:val="0"/>
      <w:divBdr>
        <w:top w:val="none" w:sz="0" w:space="0" w:color="auto"/>
        <w:left w:val="none" w:sz="0" w:space="0" w:color="auto"/>
        <w:bottom w:val="none" w:sz="0" w:space="0" w:color="auto"/>
        <w:right w:val="none" w:sz="0" w:space="0" w:color="auto"/>
      </w:divBdr>
    </w:div>
    <w:div w:id="45178215">
      <w:bodyDiv w:val="1"/>
      <w:marLeft w:val="0"/>
      <w:marRight w:val="0"/>
      <w:marTop w:val="0"/>
      <w:marBottom w:val="0"/>
      <w:divBdr>
        <w:top w:val="none" w:sz="0" w:space="0" w:color="auto"/>
        <w:left w:val="none" w:sz="0" w:space="0" w:color="auto"/>
        <w:bottom w:val="none" w:sz="0" w:space="0" w:color="auto"/>
        <w:right w:val="none" w:sz="0" w:space="0" w:color="auto"/>
      </w:divBdr>
    </w:div>
    <w:div w:id="66656983">
      <w:bodyDiv w:val="1"/>
      <w:marLeft w:val="0"/>
      <w:marRight w:val="0"/>
      <w:marTop w:val="0"/>
      <w:marBottom w:val="0"/>
      <w:divBdr>
        <w:top w:val="none" w:sz="0" w:space="0" w:color="auto"/>
        <w:left w:val="none" w:sz="0" w:space="0" w:color="auto"/>
        <w:bottom w:val="none" w:sz="0" w:space="0" w:color="auto"/>
        <w:right w:val="none" w:sz="0" w:space="0" w:color="auto"/>
      </w:divBdr>
    </w:div>
    <w:div w:id="67190000">
      <w:bodyDiv w:val="1"/>
      <w:marLeft w:val="0"/>
      <w:marRight w:val="0"/>
      <w:marTop w:val="0"/>
      <w:marBottom w:val="0"/>
      <w:divBdr>
        <w:top w:val="none" w:sz="0" w:space="0" w:color="auto"/>
        <w:left w:val="none" w:sz="0" w:space="0" w:color="auto"/>
        <w:bottom w:val="none" w:sz="0" w:space="0" w:color="auto"/>
        <w:right w:val="none" w:sz="0" w:space="0" w:color="auto"/>
      </w:divBdr>
    </w:div>
    <w:div w:id="100926115">
      <w:bodyDiv w:val="1"/>
      <w:marLeft w:val="0"/>
      <w:marRight w:val="0"/>
      <w:marTop w:val="0"/>
      <w:marBottom w:val="0"/>
      <w:divBdr>
        <w:top w:val="none" w:sz="0" w:space="0" w:color="auto"/>
        <w:left w:val="none" w:sz="0" w:space="0" w:color="auto"/>
        <w:bottom w:val="none" w:sz="0" w:space="0" w:color="auto"/>
        <w:right w:val="none" w:sz="0" w:space="0" w:color="auto"/>
      </w:divBdr>
    </w:div>
    <w:div w:id="110168628">
      <w:bodyDiv w:val="1"/>
      <w:marLeft w:val="0"/>
      <w:marRight w:val="0"/>
      <w:marTop w:val="0"/>
      <w:marBottom w:val="0"/>
      <w:divBdr>
        <w:top w:val="none" w:sz="0" w:space="0" w:color="auto"/>
        <w:left w:val="none" w:sz="0" w:space="0" w:color="auto"/>
        <w:bottom w:val="none" w:sz="0" w:space="0" w:color="auto"/>
        <w:right w:val="none" w:sz="0" w:space="0" w:color="auto"/>
      </w:divBdr>
    </w:div>
    <w:div w:id="132254297">
      <w:bodyDiv w:val="1"/>
      <w:marLeft w:val="0"/>
      <w:marRight w:val="0"/>
      <w:marTop w:val="0"/>
      <w:marBottom w:val="0"/>
      <w:divBdr>
        <w:top w:val="none" w:sz="0" w:space="0" w:color="auto"/>
        <w:left w:val="none" w:sz="0" w:space="0" w:color="auto"/>
        <w:bottom w:val="none" w:sz="0" w:space="0" w:color="auto"/>
        <w:right w:val="none" w:sz="0" w:space="0" w:color="auto"/>
      </w:divBdr>
    </w:div>
    <w:div w:id="132599945">
      <w:bodyDiv w:val="1"/>
      <w:marLeft w:val="0"/>
      <w:marRight w:val="0"/>
      <w:marTop w:val="0"/>
      <w:marBottom w:val="0"/>
      <w:divBdr>
        <w:top w:val="none" w:sz="0" w:space="0" w:color="auto"/>
        <w:left w:val="none" w:sz="0" w:space="0" w:color="auto"/>
        <w:bottom w:val="none" w:sz="0" w:space="0" w:color="auto"/>
        <w:right w:val="none" w:sz="0" w:space="0" w:color="auto"/>
      </w:divBdr>
    </w:div>
    <w:div w:id="139345116">
      <w:bodyDiv w:val="1"/>
      <w:marLeft w:val="0"/>
      <w:marRight w:val="0"/>
      <w:marTop w:val="0"/>
      <w:marBottom w:val="0"/>
      <w:divBdr>
        <w:top w:val="none" w:sz="0" w:space="0" w:color="auto"/>
        <w:left w:val="none" w:sz="0" w:space="0" w:color="auto"/>
        <w:bottom w:val="none" w:sz="0" w:space="0" w:color="auto"/>
        <w:right w:val="none" w:sz="0" w:space="0" w:color="auto"/>
      </w:divBdr>
    </w:div>
    <w:div w:id="144784162">
      <w:bodyDiv w:val="1"/>
      <w:marLeft w:val="0"/>
      <w:marRight w:val="0"/>
      <w:marTop w:val="0"/>
      <w:marBottom w:val="0"/>
      <w:divBdr>
        <w:top w:val="none" w:sz="0" w:space="0" w:color="auto"/>
        <w:left w:val="none" w:sz="0" w:space="0" w:color="auto"/>
        <w:bottom w:val="none" w:sz="0" w:space="0" w:color="auto"/>
        <w:right w:val="none" w:sz="0" w:space="0" w:color="auto"/>
      </w:divBdr>
    </w:div>
    <w:div w:id="162742387">
      <w:bodyDiv w:val="1"/>
      <w:marLeft w:val="0"/>
      <w:marRight w:val="0"/>
      <w:marTop w:val="0"/>
      <w:marBottom w:val="0"/>
      <w:divBdr>
        <w:top w:val="none" w:sz="0" w:space="0" w:color="auto"/>
        <w:left w:val="none" w:sz="0" w:space="0" w:color="auto"/>
        <w:bottom w:val="none" w:sz="0" w:space="0" w:color="auto"/>
        <w:right w:val="none" w:sz="0" w:space="0" w:color="auto"/>
      </w:divBdr>
    </w:div>
    <w:div w:id="163715817">
      <w:bodyDiv w:val="1"/>
      <w:marLeft w:val="0"/>
      <w:marRight w:val="0"/>
      <w:marTop w:val="0"/>
      <w:marBottom w:val="0"/>
      <w:divBdr>
        <w:top w:val="none" w:sz="0" w:space="0" w:color="auto"/>
        <w:left w:val="none" w:sz="0" w:space="0" w:color="auto"/>
        <w:bottom w:val="none" w:sz="0" w:space="0" w:color="auto"/>
        <w:right w:val="none" w:sz="0" w:space="0" w:color="auto"/>
      </w:divBdr>
    </w:div>
    <w:div w:id="168762962">
      <w:bodyDiv w:val="1"/>
      <w:marLeft w:val="0"/>
      <w:marRight w:val="0"/>
      <w:marTop w:val="0"/>
      <w:marBottom w:val="0"/>
      <w:divBdr>
        <w:top w:val="none" w:sz="0" w:space="0" w:color="auto"/>
        <w:left w:val="none" w:sz="0" w:space="0" w:color="auto"/>
        <w:bottom w:val="none" w:sz="0" w:space="0" w:color="auto"/>
        <w:right w:val="none" w:sz="0" w:space="0" w:color="auto"/>
      </w:divBdr>
    </w:div>
    <w:div w:id="220679370">
      <w:bodyDiv w:val="1"/>
      <w:marLeft w:val="0"/>
      <w:marRight w:val="0"/>
      <w:marTop w:val="0"/>
      <w:marBottom w:val="0"/>
      <w:divBdr>
        <w:top w:val="none" w:sz="0" w:space="0" w:color="auto"/>
        <w:left w:val="none" w:sz="0" w:space="0" w:color="auto"/>
        <w:bottom w:val="none" w:sz="0" w:space="0" w:color="auto"/>
        <w:right w:val="none" w:sz="0" w:space="0" w:color="auto"/>
      </w:divBdr>
    </w:div>
    <w:div w:id="233593007">
      <w:bodyDiv w:val="1"/>
      <w:marLeft w:val="0"/>
      <w:marRight w:val="0"/>
      <w:marTop w:val="0"/>
      <w:marBottom w:val="0"/>
      <w:divBdr>
        <w:top w:val="none" w:sz="0" w:space="0" w:color="auto"/>
        <w:left w:val="none" w:sz="0" w:space="0" w:color="auto"/>
        <w:bottom w:val="none" w:sz="0" w:space="0" w:color="auto"/>
        <w:right w:val="none" w:sz="0" w:space="0" w:color="auto"/>
      </w:divBdr>
    </w:div>
    <w:div w:id="236089299">
      <w:bodyDiv w:val="1"/>
      <w:marLeft w:val="0"/>
      <w:marRight w:val="0"/>
      <w:marTop w:val="0"/>
      <w:marBottom w:val="0"/>
      <w:divBdr>
        <w:top w:val="none" w:sz="0" w:space="0" w:color="auto"/>
        <w:left w:val="none" w:sz="0" w:space="0" w:color="auto"/>
        <w:bottom w:val="none" w:sz="0" w:space="0" w:color="auto"/>
        <w:right w:val="none" w:sz="0" w:space="0" w:color="auto"/>
      </w:divBdr>
    </w:div>
    <w:div w:id="243607909">
      <w:bodyDiv w:val="1"/>
      <w:marLeft w:val="0"/>
      <w:marRight w:val="0"/>
      <w:marTop w:val="0"/>
      <w:marBottom w:val="0"/>
      <w:divBdr>
        <w:top w:val="none" w:sz="0" w:space="0" w:color="auto"/>
        <w:left w:val="none" w:sz="0" w:space="0" w:color="auto"/>
        <w:bottom w:val="none" w:sz="0" w:space="0" w:color="auto"/>
        <w:right w:val="none" w:sz="0" w:space="0" w:color="auto"/>
      </w:divBdr>
    </w:div>
    <w:div w:id="243805054">
      <w:bodyDiv w:val="1"/>
      <w:marLeft w:val="0"/>
      <w:marRight w:val="0"/>
      <w:marTop w:val="0"/>
      <w:marBottom w:val="0"/>
      <w:divBdr>
        <w:top w:val="none" w:sz="0" w:space="0" w:color="auto"/>
        <w:left w:val="none" w:sz="0" w:space="0" w:color="auto"/>
        <w:bottom w:val="none" w:sz="0" w:space="0" w:color="auto"/>
        <w:right w:val="none" w:sz="0" w:space="0" w:color="auto"/>
      </w:divBdr>
    </w:div>
    <w:div w:id="269818137">
      <w:bodyDiv w:val="1"/>
      <w:marLeft w:val="0"/>
      <w:marRight w:val="0"/>
      <w:marTop w:val="0"/>
      <w:marBottom w:val="0"/>
      <w:divBdr>
        <w:top w:val="none" w:sz="0" w:space="0" w:color="auto"/>
        <w:left w:val="none" w:sz="0" w:space="0" w:color="auto"/>
        <w:bottom w:val="none" w:sz="0" w:space="0" w:color="auto"/>
        <w:right w:val="none" w:sz="0" w:space="0" w:color="auto"/>
      </w:divBdr>
    </w:div>
    <w:div w:id="271321909">
      <w:bodyDiv w:val="1"/>
      <w:marLeft w:val="0"/>
      <w:marRight w:val="0"/>
      <w:marTop w:val="0"/>
      <w:marBottom w:val="0"/>
      <w:divBdr>
        <w:top w:val="none" w:sz="0" w:space="0" w:color="auto"/>
        <w:left w:val="none" w:sz="0" w:space="0" w:color="auto"/>
        <w:bottom w:val="none" w:sz="0" w:space="0" w:color="auto"/>
        <w:right w:val="none" w:sz="0" w:space="0" w:color="auto"/>
      </w:divBdr>
    </w:div>
    <w:div w:id="279382477">
      <w:bodyDiv w:val="1"/>
      <w:marLeft w:val="0"/>
      <w:marRight w:val="0"/>
      <w:marTop w:val="0"/>
      <w:marBottom w:val="0"/>
      <w:divBdr>
        <w:top w:val="none" w:sz="0" w:space="0" w:color="auto"/>
        <w:left w:val="none" w:sz="0" w:space="0" w:color="auto"/>
        <w:bottom w:val="none" w:sz="0" w:space="0" w:color="auto"/>
        <w:right w:val="none" w:sz="0" w:space="0" w:color="auto"/>
      </w:divBdr>
    </w:div>
    <w:div w:id="301546730">
      <w:bodyDiv w:val="1"/>
      <w:marLeft w:val="0"/>
      <w:marRight w:val="0"/>
      <w:marTop w:val="0"/>
      <w:marBottom w:val="0"/>
      <w:divBdr>
        <w:top w:val="none" w:sz="0" w:space="0" w:color="auto"/>
        <w:left w:val="none" w:sz="0" w:space="0" w:color="auto"/>
        <w:bottom w:val="none" w:sz="0" w:space="0" w:color="auto"/>
        <w:right w:val="none" w:sz="0" w:space="0" w:color="auto"/>
      </w:divBdr>
    </w:div>
    <w:div w:id="302202835">
      <w:bodyDiv w:val="1"/>
      <w:marLeft w:val="0"/>
      <w:marRight w:val="0"/>
      <w:marTop w:val="0"/>
      <w:marBottom w:val="0"/>
      <w:divBdr>
        <w:top w:val="none" w:sz="0" w:space="0" w:color="auto"/>
        <w:left w:val="none" w:sz="0" w:space="0" w:color="auto"/>
        <w:bottom w:val="none" w:sz="0" w:space="0" w:color="auto"/>
        <w:right w:val="none" w:sz="0" w:space="0" w:color="auto"/>
      </w:divBdr>
    </w:div>
    <w:div w:id="354814558">
      <w:bodyDiv w:val="1"/>
      <w:marLeft w:val="0"/>
      <w:marRight w:val="0"/>
      <w:marTop w:val="0"/>
      <w:marBottom w:val="0"/>
      <w:divBdr>
        <w:top w:val="none" w:sz="0" w:space="0" w:color="auto"/>
        <w:left w:val="none" w:sz="0" w:space="0" w:color="auto"/>
        <w:bottom w:val="none" w:sz="0" w:space="0" w:color="auto"/>
        <w:right w:val="none" w:sz="0" w:space="0" w:color="auto"/>
      </w:divBdr>
    </w:div>
    <w:div w:id="372121440">
      <w:bodyDiv w:val="1"/>
      <w:marLeft w:val="0"/>
      <w:marRight w:val="0"/>
      <w:marTop w:val="0"/>
      <w:marBottom w:val="0"/>
      <w:divBdr>
        <w:top w:val="none" w:sz="0" w:space="0" w:color="auto"/>
        <w:left w:val="none" w:sz="0" w:space="0" w:color="auto"/>
        <w:bottom w:val="none" w:sz="0" w:space="0" w:color="auto"/>
        <w:right w:val="none" w:sz="0" w:space="0" w:color="auto"/>
      </w:divBdr>
    </w:div>
    <w:div w:id="406659882">
      <w:bodyDiv w:val="1"/>
      <w:marLeft w:val="0"/>
      <w:marRight w:val="0"/>
      <w:marTop w:val="0"/>
      <w:marBottom w:val="0"/>
      <w:divBdr>
        <w:top w:val="none" w:sz="0" w:space="0" w:color="auto"/>
        <w:left w:val="none" w:sz="0" w:space="0" w:color="auto"/>
        <w:bottom w:val="none" w:sz="0" w:space="0" w:color="auto"/>
        <w:right w:val="none" w:sz="0" w:space="0" w:color="auto"/>
      </w:divBdr>
    </w:div>
    <w:div w:id="408500979">
      <w:bodyDiv w:val="1"/>
      <w:marLeft w:val="0"/>
      <w:marRight w:val="0"/>
      <w:marTop w:val="0"/>
      <w:marBottom w:val="0"/>
      <w:divBdr>
        <w:top w:val="none" w:sz="0" w:space="0" w:color="auto"/>
        <w:left w:val="none" w:sz="0" w:space="0" w:color="auto"/>
        <w:bottom w:val="none" w:sz="0" w:space="0" w:color="auto"/>
        <w:right w:val="none" w:sz="0" w:space="0" w:color="auto"/>
      </w:divBdr>
    </w:div>
    <w:div w:id="414790266">
      <w:bodyDiv w:val="1"/>
      <w:marLeft w:val="0"/>
      <w:marRight w:val="0"/>
      <w:marTop w:val="0"/>
      <w:marBottom w:val="0"/>
      <w:divBdr>
        <w:top w:val="none" w:sz="0" w:space="0" w:color="auto"/>
        <w:left w:val="none" w:sz="0" w:space="0" w:color="auto"/>
        <w:bottom w:val="none" w:sz="0" w:space="0" w:color="auto"/>
        <w:right w:val="none" w:sz="0" w:space="0" w:color="auto"/>
      </w:divBdr>
    </w:div>
    <w:div w:id="431050066">
      <w:bodyDiv w:val="1"/>
      <w:marLeft w:val="0"/>
      <w:marRight w:val="0"/>
      <w:marTop w:val="0"/>
      <w:marBottom w:val="0"/>
      <w:divBdr>
        <w:top w:val="none" w:sz="0" w:space="0" w:color="auto"/>
        <w:left w:val="none" w:sz="0" w:space="0" w:color="auto"/>
        <w:bottom w:val="none" w:sz="0" w:space="0" w:color="auto"/>
        <w:right w:val="none" w:sz="0" w:space="0" w:color="auto"/>
      </w:divBdr>
    </w:div>
    <w:div w:id="441875317">
      <w:bodyDiv w:val="1"/>
      <w:marLeft w:val="0"/>
      <w:marRight w:val="0"/>
      <w:marTop w:val="0"/>
      <w:marBottom w:val="0"/>
      <w:divBdr>
        <w:top w:val="none" w:sz="0" w:space="0" w:color="auto"/>
        <w:left w:val="none" w:sz="0" w:space="0" w:color="auto"/>
        <w:bottom w:val="none" w:sz="0" w:space="0" w:color="auto"/>
        <w:right w:val="none" w:sz="0" w:space="0" w:color="auto"/>
      </w:divBdr>
    </w:div>
    <w:div w:id="454829266">
      <w:bodyDiv w:val="1"/>
      <w:marLeft w:val="0"/>
      <w:marRight w:val="0"/>
      <w:marTop w:val="0"/>
      <w:marBottom w:val="0"/>
      <w:divBdr>
        <w:top w:val="none" w:sz="0" w:space="0" w:color="auto"/>
        <w:left w:val="none" w:sz="0" w:space="0" w:color="auto"/>
        <w:bottom w:val="none" w:sz="0" w:space="0" w:color="auto"/>
        <w:right w:val="none" w:sz="0" w:space="0" w:color="auto"/>
      </w:divBdr>
    </w:div>
    <w:div w:id="457801354">
      <w:bodyDiv w:val="1"/>
      <w:marLeft w:val="0"/>
      <w:marRight w:val="0"/>
      <w:marTop w:val="0"/>
      <w:marBottom w:val="0"/>
      <w:divBdr>
        <w:top w:val="none" w:sz="0" w:space="0" w:color="auto"/>
        <w:left w:val="none" w:sz="0" w:space="0" w:color="auto"/>
        <w:bottom w:val="none" w:sz="0" w:space="0" w:color="auto"/>
        <w:right w:val="none" w:sz="0" w:space="0" w:color="auto"/>
      </w:divBdr>
    </w:div>
    <w:div w:id="478229706">
      <w:bodyDiv w:val="1"/>
      <w:marLeft w:val="0"/>
      <w:marRight w:val="0"/>
      <w:marTop w:val="0"/>
      <w:marBottom w:val="0"/>
      <w:divBdr>
        <w:top w:val="none" w:sz="0" w:space="0" w:color="auto"/>
        <w:left w:val="none" w:sz="0" w:space="0" w:color="auto"/>
        <w:bottom w:val="none" w:sz="0" w:space="0" w:color="auto"/>
        <w:right w:val="none" w:sz="0" w:space="0" w:color="auto"/>
      </w:divBdr>
    </w:div>
    <w:div w:id="479736185">
      <w:bodyDiv w:val="1"/>
      <w:marLeft w:val="0"/>
      <w:marRight w:val="0"/>
      <w:marTop w:val="0"/>
      <w:marBottom w:val="0"/>
      <w:divBdr>
        <w:top w:val="none" w:sz="0" w:space="0" w:color="auto"/>
        <w:left w:val="none" w:sz="0" w:space="0" w:color="auto"/>
        <w:bottom w:val="none" w:sz="0" w:space="0" w:color="auto"/>
        <w:right w:val="none" w:sz="0" w:space="0" w:color="auto"/>
      </w:divBdr>
    </w:div>
    <w:div w:id="500701699">
      <w:bodyDiv w:val="1"/>
      <w:marLeft w:val="0"/>
      <w:marRight w:val="0"/>
      <w:marTop w:val="0"/>
      <w:marBottom w:val="0"/>
      <w:divBdr>
        <w:top w:val="none" w:sz="0" w:space="0" w:color="auto"/>
        <w:left w:val="none" w:sz="0" w:space="0" w:color="auto"/>
        <w:bottom w:val="none" w:sz="0" w:space="0" w:color="auto"/>
        <w:right w:val="none" w:sz="0" w:space="0" w:color="auto"/>
      </w:divBdr>
    </w:div>
    <w:div w:id="523249425">
      <w:bodyDiv w:val="1"/>
      <w:marLeft w:val="0"/>
      <w:marRight w:val="0"/>
      <w:marTop w:val="0"/>
      <w:marBottom w:val="0"/>
      <w:divBdr>
        <w:top w:val="none" w:sz="0" w:space="0" w:color="auto"/>
        <w:left w:val="none" w:sz="0" w:space="0" w:color="auto"/>
        <w:bottom w:val="none" w:sz="0" w:space="0" w:color="auto"/>
        <w:right w:val="none" w:sz="0" w:space="0" w:color="auto"/>
      </w:divBdr>
    </w:div>
    <w:div w:id="530068345">
      <w:bodyDiv w:val="1"/>
      <w:marLeft w:val="0"/>
      <w:marRight w:val="0"/>
      <w:marTop w:val="0"/>
      <w:marBottom w:val="0"/>
      <w:divBdr>
        <w:top w:val="none" w:sz="0" w:space="0" w:color="auto"/>
        <w:left w:val="none" w:sz="0" w:space="0" w:color="auto"/>
        <w:bottom w:val="none" w:sz="0" w:space="0" w:color="auto"/>
        <w:right w:val="none" w:sz="0" w:space="0" w:color="auto"/>
      </w:divBdr>
    </w:div>
    <w:div w:id="531378238">
      <w:bodyDiv w:val="1"/>
      <w:marLeft w:val="0"/>
      <w:marRight w:val="0"/>
      <w:marTop w:val="0"/>
      <w:marBottom w:val="0"/>
      <w:divBdr>
        <w:top w:val="none" w:sz="0" w:space="0" w:color="auto"/>
        <w:left w:val="none" w:sz="0" w:space="0" w:color="auto"/>
        <w:bottom w:val="none" w:sz="0" w:space="0" w:color="auto"/>
        <w:right w:val="none" w:sz="0" w:space="0" w:color="auto"/>
      </w:divBdr>
    </w:div>
    <w:div w:id="544026767">
      <w:bodyDiv w:val="1"/>
      <w:marLeft w:val="0"/>
      <w:marRight w:val="0"/>
      <w:marTop w:val="0"/>
      <w:marBottom w:val="0"/>
      <w:divBdr>
        <w:top w:val="none" w:sz="0" w:space="0" w:color="auto"/>
        <w:left w:val="none" w:sz="0" w:space="0" w:color="auto"/>
        <w:bottom w:val="none" w:sz="0" w:space="0" w:color="auto"/>
        <w:right w:val="none" w:sz="0" w:space="0" w:color="auto"/>
      </w:divBdr>
    </w:div>
    <w:div w:id="568537353">
      <w:bodyDiv w:val="1"/>
      <w:marLeft w:val="0"/>
      <w:marRight w:val="0"/>
      <w:marTop w:val="0"/>
      <w:marBottom w:val="0"/>
      <w:divBdr>
        <w:top w:val="none" w:sz="0" w:space="0" w:color="auto"/>
        <w:left w:val="none" w:sz="0" w:space="0" w:color="auto"/>
        <w:bottom w:val="none" w:sz="0" w:space="0" w:color="auto"/>
        <w:right w:val="none" w:sz="0" w:space="0" w:color="auto"/>
      </w:divBdr>
    </w:div>
    <w:div w:id="605192170">
      <w:bodyDiv w:val="1"/>
      <w:marLeft w:val="0"/>
      <w:marRight w:val="0"/>
      <w:marTop w:val="0"/>
      <w:marBottom w:val="0"/>
      <w:divBdr>
        <w:top w:val="none" w:sz="0" w:space="0" w:color="auto"/>
        <w:left w:val="none" w:sz="0" w:space="0" w:color="auto"/>
        <w:bottom w:val="none" w:sz="0" w:space="0" w:color="auto"/>
        <w:right w:val="none" w:sz="0" w:space="0" w:color="auto"/>
      </w:divBdr>
    </w:div>
    <w:div w:id="638193887">
      <w:bodyDiv w:val="1"/>
      <w:marLeft w:val="0"/>
      <w:marRight w:val="0"/>
      <w:marTop w:val="0"/>
      <w:marBottom w:val="0"/>
      <w:divBdr>
        <w:top w:val="none" w:sz="0" w:space="0" w:color="auto"/>
        <w:left w:val="none" w:sz="0" w:space="0" w:color="auto"/>
        <w:bottom w:val="none" w:sz="0" w:space="0" w:color="auto"/>
        <w:right w:val="none" w:sz="0" w:space="0" w:color="auto"/>
      </w:divBdr>
    </w:div>
    <w:div w:id="653921589">
      <w:bodyDiv w:val="1"/>
      <w:marLeft w:val="0"/>
      <w:marRight w:val="0"/>
      <w:marTop w:val="0"/>
      <w:marBottom w:val="0"/>
      <w:divBdr>
        <w:top w:val="none" w:sz="0" w:space="0" w:color="auto"/>
        <w:left w:val="none" w:sz="0" w:space="0" w:color="auto"/>
        <w:bottom w:val="none" w:sz="0" w:space="0" w:color="auto"/>
        <w:right w:val="none" w:sz="0" w:space="0" w:color="auto"/>
      </w:divBdr>
    </w:div>
    <w:div w:id="659961801">
      <w:bodyDiv w:val="1"/>
      <w:marLeft w:val="0"/>
      <w:marRight w:val="0"/>
      <w:marTop w:val="0"/>
      <w:marBottom w:val="0"/>
      <w:divBdr>
        <w:top w:val="none" w:sz="0" w:space="0" w:color="auto"/>
        <w:left w:val="none" w:sz="0" w:space="0" w:color="auto"/>
        <w:bottom w:val="none" w:sz="0" w:space="0" w:color="auto"/>
        <w:right w:val="none" w:sz="0" w:space="0" w:color="auto"/>
      </w:divBdr>
    </w:div>
    <w:div w:id="666325598">
      <w:bodyDiv w:val="1"/>
      <w:marLeft w:val="0"/>
      <w:marRight w:val="0"/>
      <w:marTop w:val="0"/>
      <w:marBottom w:val="0"/>
      <w:divBdr>
        <w:top w:val="none" w:sz="0" w:space="0" w:color="auto"/>
        <w:left w:val="none" w:sz="0" w:space="0" w:color="auto"/>
        <w:bottom w:val="none" w:sz="0" w:space="0" w:color="auto"/>
        <w:right w:val="none" w:sz="0" w:space="0" w:color="auto"/>
      </w:divBdr>
    </w:div>
    <w:div w:id="760026900">
      <w:bodyDiv w:val="1"/>
      <w:marLeft w:val="0"/>
      <w:marRight w:val="0"/>
      <w:marTop w:val="0"/>
      <w:marBottom w:val="0"/>
      <w:divBdr>
        <w:top w:val="none" w:sz="0" w:space="0" w:color="auto"/>
        <w:left w:val="none" w:sz="0" w:space="0" w:color="auto"/>
        <w:bottom w:val="none" w:sz="0" w:space="0" w:color="auto"/>
        <w:right w:val="none" w:sz="0" w:space="0" w:color="auto"/>
      </w:divBdr>
    </w:div>
    <w:div w:id="785125456">
      <w:bodyDiv w:val="1"/>
      <w:marLeft w:val="0"/>
      <w:marRight w:val="0"/>
      <w:marTop w:val="0"/>
      <w:marBottom w:val="0"/>
      <w:divBdr>
        <w:top w:val="none" w:sz="0" w:space="0" w:color="auto"/>
        <w:left w:val="none" w:sz="0" w:space="0" w:color="auto"/>
        <w:bottom w:val="none" w:sz="0" w:space="0" w:color="auto"/>
        <w:right w:val="none" w:sz="0" w:space="0" w:color="auto"/>
      </w:divBdr>
    </w:div>
    <w:div w:id="789010232">
      <w:bodyDiv w:val="1"/>
      <w:marLeft w:val="0"/>
      <w:marRight w:val="0"/>
      <w:marTop w:val="0"/>
      <w:marBottom w:val="0"/>
      <w:divBdr>
        <w:top w:val="none" w:sz="0" w:space="0" w:color="auto"/>
        <w:left w:val="none" w:sz="0" w:space="0" w:color="auto"/>
        <w:bottom w:val="none" w:sz="0" w:space="0" w:color="auto"/>
        <w:right w:val="none" w:sz="0" w:space="0" w:color="auto"/>
      </w:divBdr>
    </w:div>
    <w:div w:id="818035079">
      <w:bodyDiv w:val="1"/>
      <w:marLeft w:val="0"/>
      <w:marRight w:val="0"/>
      <w:marTop w:val="0"/>
      <w:marBottom w:val="0"/>
      <w:divBdr>
        <w:top w:val="none" w:sz="0" w:space="0" w:color="auto"/>
        <w:left w:val="none" w:sz="0" w:space="0" w:color="auto"/>
        <w:bottom w:val="none" w:sz="0" w:space="0" w:color="auto"/>
        <w:right w:val="none" w:sz="0" w:space="0" w:color="auto"/>
      </w:divBdr>
    </w:div>
    <w:div w:id="831608811">
      <w:bodyDiv w:val="1"/>
      <w:marLeft w:val="0"/>
      <w:marRight w:val="0"/>
      <w:marTop w:val="0"/>
      <w:marBottom w:val="0"/>
      <w:divBdr>
        <w:top w:val="none" w:sz="0" w:space="0" w:color="auto"/>
        <w:left w:val="none" w:sz="0" w:space="0" w:color="auto"/>
        <w:bottom w:val="none" w:sz="0" w:space="0" w:color="auto"/>
        <w:right w:val="none" w:sz="0" w:space="0" w:color="auto"/>
      </w:divBdr>
    </w:div>
    <w:div w:id="834304925">
      <w:bodyDiv w:val="1"/>
      <w:marLeft w:val="0"/>
      <w:marRight w:val="0"/>
      <w:marTop w:val="0"/>
      <w:marBottom w:val="0"/>
      <w:divBdr>
        <w:top w:val="none" w:sz="0" w:space="0" w:color="auto"/>
        <w:left w:val="none" w:sz="0" w:space="0" w:color="auto"/>
        <w:bottom w:val="none" w:sz="0" w:space="0" w:color="auto"/>
        <w:right w:val="none" w:sz="0" w:space="0" w:color="auto"/>
      </w:divBdr>
    </w:div>
    <w:div w:id="857236147">
      <w:bodyDiv w:val="1"/>
      <w:marLeft w:val="0"/>
      <w:marRight w:val="0"/>
      <w:marTop w:val="0"/>
      <w:marBottom w:val="0"/>
      <w:divBdr>
        <w:top w:val="none" w:sz="0" w:space="0" w:color="auto"/>
        <w:left w:val="none" w:sz="0" w:space="0" w:color="auto"/>
        <w:bottom w:val="none" w:sz="0" w:space="0" w:color="auto"/>
        <w:right w:val="none" w:sz="0" w:space="0" w:color="auto"/>
      </w:divBdr>
    </w:div>
    <w:div w:id="874848750">
      <w:bodyDiv w:val="1"/>
      <w:marLeft w:val="0"/>
      <w:marRight w:val="0"/>
      <w:marTop w:val="0"/>
      <w:marBottom w:val="0"/>
      <w:divBdr>
        <w:top w:val="none" w:sz="0" w:space="0" w:color="auto"/>
        <w:left w:val="none" w:sz="0" w:space="0" w:color="auto"/>
        <w:bottom w:val="none" w:sz="0" w:space="0" w:color="auto"/>
        <w:right w:val="none" w:sz="0" w:space="0" w:color="auto"/>
      </w:divBdr>
    </w:div>
    <w:div w:id="950473943">
      <w:bodyDiv w:val="1"/>
      <w:marLeft w:val="0"/>
      <w:marRight w:val="0"/>
      <w:marTop w:val="0"/>
      <w:marBottom w:val="0"/>
      <w:divBdr>
        <w:top w:val="none" w:sz="0" w:space="0" w:color="auto"/>
        <w:left w:val="none" w:sz="0" w:space="0" w:color="auto"/>
        <w:bottom w:val="none" w:sz="0" w:space="0" w:color="auto"/>
        <w:right w:val="none" w:sz="0" w:space="0" w:color="auto"/>
      </w:divBdr>
    </w:div>
    <w:div w:id="956061372">
      <w:bodyDiv w:val="1"/>
      <w:marLeft w:val="0"/>
      <w:marRight w:val="0"/>
      <w:marTop w:val="0"/>
      <w:marBottom w:val="0"/>
      <w:divBdr>
        <w:top w:val="none" w:sz="0" w:space="0" w:color="auto"/>
        <w:left w:val="none" w:sz="0" w:space="0" w:color="auto"/>
        <w:bottom w:val="none" w:sz="0" w:space="0" w:color="auto"/>
        <w:right w:val="none" w:sz="0" w:space="0" w:color="auto"/>
      </w:divBdr>
    </w:div>
    <w:div w:id="961619077">
      <w:bodyDiv w:val="1"/>
      <w:marLeft w:val="0"/>
      <w:marRight w:val="0"/>
      <w:marTop w:val="0"/>
      <w:marBottom w:val="0"/>
      <w:divBdr>
        <w:top w:val="none" w:sz="0" w:space="0" w:color="auto"/>
        <w:left w:val="none" w:sz="0" w:space="0" w:color="auto"/>
        <w:bottom w:val="none" w:sz="0" w:space="0" w:color="auto"/>
        <w:right w:val="none" w:sz="0" w:space="0" w:color="auto"/>
      </w:divBdr>
    </w:div>
    <w:div w:id="991761938">
      <w:bodyDiv w:val="1"/>
      <w:marLeft w:val="0"/>
      <w:marRight w:val="0"/>
      <w:marTop w:val="0"/>
      <w:marBottom w:val="0"/>
      <w:divBdr>
        <w:top w:val="none" w:sz="0" w:space="0" w:color="auto"/>
        <w:left w:val="none" w:sz="0" w:space="0" w:color="auto"/>
        <w:bottom w:val="none" w:sz="0" w:space="0" w:color="auto"/>
        <w:right w:val="none" w:sz="0" w:space="0" w:color="auto"/>
      </w:divBdr>
    </w:div>
    <w:div w:id="1021855947">
      <w:bodyDiv w:val="1"/>
      <w:marLeft w:val="0"/>
      <w:marRight w:val="0"/>
      <w:marTop w:val="0"/>
      <w:marBottom w:val="0"/>
      <w:divBdr>
        <w:top w:val="none" w:sz="0" w:space="0" w:color="auto"/>
        <w:left w:val="none" w:sz="0" w:space="0" w:color="auto"/>
        <w:bottom w:val="none" w:sz="0" w:space="0" w:color="auto"/>
        <w:right w:val="none" w:sz="0" w:space="0" w:color="auto"/>
      </w:divBdr>
    </w:div>
    <w:div w:id="1027370774">
      <w:bodyDiv w:val="1"/>
      <w:marLeft w:val="0"/>
      <w:marRight w:val="0"/>
      <w:marTop w:val="0"/>
      <w:marBottom w:val="0"/>
      <w:divBdr>
        <w:top w:val="none" w:sz="0" w:space="0" w:color="auto"/>
        <w:left w:val="none" w:sz="0" w:space="0" w:color="auto"/>
        <w:bottom w:val="none" w:sz="0" w:space="0" w:color="auto"/>
        <w:right w:val="none" w:sz="0" w:space="0" w:color="auto"/>
      </w:divBdr>
    </w:div>
    <w:div w:id="1029062105">
      <w:bodyDiv w:val="1"/>
      <w:marLeft w:val="0"/>
      <w:marRight w:val="0"/>
      <w:marTop w:val="0"/>
      <w:marBottom w:val="0"/>
      <w:divBdr>
        <w:top w:val="none" w:sz="0" w:space="0" w:color="auto"/>
        <w:left w:val="none" w:sz="0" w:space="0" w:color="auto"/>
        <w:bottom w:val="none" w:sz="0" w:space="0" w:color="auto"/>
        <w:right w:val="none" w:sz="0" w:space="0" w:color="auto"/>
      </w:divBdr>
    </w:div>
    <w:div w:id="1030373973">
      <w:bodyDiv w:val="1"/>
      <w:marLeft w:val="0"/>
      <w:marRight w:val="0"/>
      <w:marTop w:val="0"/>
      <w:marBottom w:val="0"/>
      <w:divBdr>
        <w:top w:val="none" w:sz="0" w:space="0" w:color="auto"/>
        <w:left w:val="none" w:sz="0" w:space="0" w:color="auto"/>
        <w:bottom w:val="none" w:sz="0" w:space="0" w:color="auto"/>
        <w:right w:val="none" w:sz="0" w:space="0" w:color="auto"/>
      </w:divBdr>
    </w:div>
    <w:div w:id="1076979401">
      <w:bodyDiv w:val="1"/>
      <w:marLeft w:val="0"/>
      <w:marRight w:val="0"/>
      <w:marTop w:val="0"/>
      <w:marBottom w:val="0"/>
      <w:divBdr>
        <w:top w:val="none" w:sz="0" w:space="0" w:color="auto"/>
        <w:left w:val="none" w:sz="0" w:space="0" w:color="auto"/>
        <w:bottom w:val="none" w:sz="0" w:space="0" w:color="auto"/>
        <w:right w:val="none" w:sz="0" w:space="0" w:color="auto"/>
      </w:divBdr>
    </w:div>
    <w:div w:id="1148936020">
      <w:bodyDiv w:val="1"/>
      <w:marLeft w:val="0"/>
      <w:marRight w:val="0"/>
      <w:marTop w:val="0"/>
      <w:marBottom w:val="0"/>
      <w:divBdr>
        <w:top w:val="none" w:sz="0" w:space="0" w:color="auto"/>
        <w:left w:val="none" w:sz="0" w:space="0" w:color="auto"/>
        <w:bottom w:val="none" w:sz="0" w:space="0" w:color="auto"/>
        <w:right w:val="none" w:sz="0" w:space="0" w:color="auto"/>
      </w:divBdr>
    </w:div>
    <w:div w:id="1159005805">
      <w:bodyDiv w:val="1"/>
      <w:marLeft w:val="0"/>
      <w:marRight w:val="0"/>
      <w:marTop w:val="0"/>
      <w:marBottom w:val="0"/>
      <w:divBdr>
        <w:top w:val="none" w:sz="0" w:space="0" w:color="auto"/>
        <w:left w:val="none" w:sz="0" w:space="0" w:color="auto"/>
        <w:bottom w:val="none" w:sz="0" w:space="0" w:color="auto"/>
        <w:right w:val="none" w:sz="0" w:space="0" w:color="auto"/>
      </w:divBdr>
    </w:div>
    <w:div w:id="1173036618">
      <w:bodyDiv w:val="1"/>
      <w:marLeft w:val="0"/>
      <w:marRight w:val="0"/>
      <w:marTop w:val="0"/>
      <w:marBottom w:val="0"/>
      <w:divBdr>
        <w:top w:val="none" w:sz="0" w:space="0" w:color="auto"/>
        <w:left w:val="none" w:sz="0" w:space="0" w:color="auto"/>
        <w:bottom w:val="none" w:sz="0" w:space="0" w:color="auto"/>
        <w:right w:val="none" w:sz="0" w:space="0" w:color="auto"/>
      </w:divBdr>
    </w:div>
    <w:div w:id="1198469997">
      <w:bodyDiv w:val="1"/>
      <w:marLeft w:val="0"/>
      <w:marRight w:val="0"/>
      <w:marTop w:val="0"/>
      <w:marBottom w:val="0"/>
      <w:divBdr>
        <w:top w:val="none" w:sz="0" w:space="0" w:color="auto"/>
        <w:left w:val="none" w:sz="0" w:space="0" w:color="auto"/>
        <w:bottom w:val="none" w:sz="0" w:space="0" w:color="auto"/>
        <w:right w:val="none" w:sz="0" w:space="0" w:color="auto"/>
      </w:divBdr>
    </w:div>
    <w:div w:id="1198589142">
      <w:bodyDiv w:val="1"/>
      <w:marLeft w:val="0"/>
      <w:marRight w:val="0"/>
      <w:marTop w:val="0"/>
      <w:marBottom w:val="0"/>
      <w:divBdr>
        <w:top w:val="none" w:sz="0" w:space="0" w:color="auto"/>
        <w:left w:val="none" w:sz="0" w:space="0" w:color="auto"/>
        <w:bottom w:val="none" w:sz="0" w:space="0" w:color="auto"/>
        <w:right w:val="none" w:sz="0" w:space="0" w:color="auto"/>
      </w:divBdr>
    </w:div>
    <w:div w:id="1205365373">
      <w:bodyDiv w:val="1"/>
      <w:marLeft w:val="0"/>
      <w:marRight w:val="0"/>
      <w:marTop w:val="0"/>
      <w:marBottom w:val="0"/>
      <w:divBdr>
        <w:top w:val="none" w:sz="0" w:space="0" w:color="auto"/>
        <w:left w:val="none" w:sz="0" w:space="0" w:color="auto"/>
        <w:bottom w:val="none" w:sz="0" w:space="0" w:color="auto"/>
        <w:right w:val="none" w:sz="0" w:space="0" w:color="auto"/>
      </w:divBdr>
    </w:div>
    <w:div w:id="1207714025">
      <w:bodyDiv w:val="1"/>
      <w:marLeft w:val="0"/>
      <w:marRight w:val="0"/>
      <w:marTop w:val="0"/>
      <w:marBottom w:val="0"/>
      <w:divBdr>
        <w:top w:val="none" w:sz="0" w:space="0" w:color="auto"/>
        <w:left w:val="none" w:sz="0" w:space="0" w:color="auto"/>
        <w:bottom w:val="none" w:sz="0" w:space="0" w:color="auto"/>
        <w:right w:val="none" w:sz="0" w:space="0" w:color="auto"/>
      </w:divBdr>
    </w:div>
    <w:div w:id="1214854371">
      <w:bodyDiv w:val="1"/>
      <w:marLeft w:val="0"/>
      <w:marRight w:val="0"/>
      <w:marTop w:val="0"/>
      <w:marBottom w:val="0"/>
      <w:divBdr>
        <w:top w:val="none" w:sz="0" w:space="0" w:color="auto"/>
        <w:left w:val="none" w:sz="0" w:space="0" w:color="auto"/>
        <w:bottom w:val="none" w:sz="0" w:space="0" w:color="auto"/>
        <w:right w:val="none" w:sz="0" w:space="0" w:color="auto"/>
      </w:divBdr>
    </w:div>
    <w:div w:id="1223831690">
      <w:bodyDiv w:val="1"/>
      <w:marLeft w:val="0"/>
      <w:marRight w:val="0"/>
      <w:marTop w:val="0"/>
      <w:marBottom w:val="0"/>
      <w:divBdr>
        <w:top w:val="none" w:sz="0" w:space="0" w:color="auto"/>
        <w:left w:val="none" w:sz="0" w:space="0" w:color="auto"/>
        <w:bottom w:val="none" w:sz="0" w:space="0" w:color="auto"/>
        <w:right w:val="none" w:sz="0" w:space="0" w:color="auto"/>
      </w:divBdr>
    </w:div>
    <w:div w:id="1245608562">
      <w:bodyDiv w:val="1"/>
      <w:marLeft w:val="0"/>
      <w:marRight w:val="0"/>
      <w:marTop w:val="0"/>
      <w:marBottom w:val="0"/>
      <w:divBdr>
        <w:top w:val="none" w:sz="0" w:space="0" w:color="auto"/>
        <w:left w:val="none" w:sz="0" w:space="0" w:color="auto"/>
        <w:bottom w:val="none" w:sz="0" w:space="0" w:color="auto"/>
        <w:right w:val="none" w:sz="0" w:space="0" w:color="auto"/>
      </w:divBdr>
    </w:div>
    <w:div w:id="1254827072">
      <w:bodyDiv w:val="1"/>
      <w:marLeft w:val="0"/>
      <w:marRight w:val="0"/>
      <w:marTop w:val="0"/>
      <w:marBottom w:val="0"/>
      <w:divBdr>
        <w:top w:val="none" w:sz="0" w:space="0" w:color="auto"/>
        <w:left w:val="none" w:sz="0" w:space="0" w:color="auto"/>
        <w:bottom w:val="none" w:sz="0" w:space="0" w:color="auto"/>
        <w:right w:val="none" w:sz="0" w:space="0" w:color="auto"/>
      </w:divBdr>
    </w:div>
    <w:div w:id="1293246976">
      <w:bodyDiv w:val="1"/>
      <w:marLeft w:val="0"/>
      <w:marRight w:val="0"/>
      <w:marTop w:val="0"/>
      <w:marBottom w:val="0"/>
      <w:divBdr>
        <w:top w:val="none" w:sz="0" w:space="0" w:color="auto"/>
        <w:left w:val="none" w:sz="0" w:space="0" w:color="auto"/>
        <w:bottom w:val="none" w:sz="0" w:space="0" w:color="auto"/>
        <w:right w:val="none" w:sz="0" w:space="0" w:color="auto"/>
      </w:divBdr>
    </w:div>
    <w:div w:id="1301181918">
      <w:bodyDiv w:val="1"/>
      <w:marLeft w:val="0"/>
      <w:marRight w:val="0"/>
      <w:marTop w:val="0"/>
      <w:marBottom w:val="0"/>
      <w:divBdr>
        <w:top w:val="none" w:sz="0" w:space="0" w:color="auto"/>
        <w:left w:val="none" w:sz="0" w:space="0" w:color="auto"/>
        <w:bottom w:val="none" w:sz="0" w:space="0" w:color="auto"/>
        <w:right w:val="none" w:sz="0" w:space="0" w:color="auto"/>
      </w:divBdr>
    </w:div>
    <w:div w:id="1336424265">
      <w:bodyDiv w:val="1"/>
      <w:marLeft w:val="0"/>
      <w:marRight w:val="0"/>
      <w:marTop w:val="0"/>
      <w:marBottom w:val="0"/>
      <w:divBdr>
        <w:top w:val="none" w:sz="0" w:space="0" w:color="auto"/>
        <w:left w:val="none" w:sz="0" w:space="0" w:color="auto"/>
        <w:bottom w:val="none" w:sz="0" w:space="0" w:color="auto"/>
        <w:right w:val="none" w:sz="0" w:space="0" w:color="auto"/>
      </w:divBdr>
    </w:div>
    <w:div w:id="1370032721">
      <w:bodyDiv w:val="1"/>
      <w:marLeft w:val="0"/>
      <w:marRight w:val="0"/>
      <w:marTop w:val="0"/>
      <w:marBottom w:val="0"/>
      <w:divBdr>
        <w:top w:val="none" w:sz="0" w:space="0" w:color="auto"/>
        <w:left w:val="none" w:sz="0" w:space="0" w:color="auto"/>
        <w:bottom w:val="none" w:sz="0" w:space="0" w:color="auto"/>
        <w:right w:val="none" w:sz="0" w:space="0" w:color="auto"/>
      </w:divBdr>
    </w:div>
    <w:div w:id="1376655806">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402025840">
      <w:bodyDiv w:val="1"/>
      <w:marLeft w:val="0"/>
      <w:marRight w:val="0"/>
      <w:marTop w:val="0"/>
      <w:marBottom w:val="0"/>
      <w:divBdr>
        <w:top w:val="none" w:sz="0" w:space="0" w:color="auto"/>
        <w:left w:val="none" w:sz="0" w:space="0" w:color="auto"/>
        <w:bottom w:val="none" w:sz="0" w:space="0" w:color="auto"/>
        <w:right w:val="none" w:sz="0" w:space="0" w:color="auto"/>
      </w:divBdr>
    </w:div>
    <w:div w:id="1477910497">
      <w:bodyDiv w:val="1"/>
      <w:marLeft w:val="0"/>
      <w:marRight w:val="0"/>
      <w:marTop w:val="0"/>
      <w:marBottom w:val="0"/>
      <w:divBdr>
        <w:top w:val="none" w:sz="0" w:space="0" w:color="auto"/>
        <w:left w:val="none" w:sz="0" w:space="0" w:color="auto"/>
        <w:bottom w:val="none" w:sz="0" w:space="0" w:color="auto"/>
        <w:right w:val="none" w:sz="0" w:space="0" w:color="auto"/>
      </w:divBdr>
    </w:div>
    <w:div w:id="1541740557">
      <w:bodyDiv w:val="1"/>
      <w:marLeft w:val="0"/>
      <w:marRight w:val="0"/>
      <w:marTop w:val="0"/>
      <w:marBottom w:val="0"/>
      <w:divBdr>
        <w:top w:val="none" w:sz="0" w:space="0" w:color="auto"/>
        <w:left w:val="none" w:sz="0" w:space="0" w:color="auto"/>
        <w:bottom w:val="none" w:sz="0" w:space="0" w:color="auto"/>
        <w:right w:val="none" w:sz="0" w:space="0" w:color="auto"/>
      </w:divBdr>
    </w:div>
    <w:div w:id="1573852208">
      <w:bodyDiv w:val="1"/>
      <w:marLeft w:val="0"/>
      <w:marRight w:val="0"/>
      <w:marTop w:val="0"/>
      <w:marBottom w:val="0"/>
      <w:divBdr>
        <w:top w:val="none" w:sz="0" w:space="0" w:color="auto"/>
        <w:left w:val="none" w:sz="0" w:space="0" w:color="auto"/>
        <w:bottom w:val="none" w:sz="0" w:space="0" w:color="auto"/>
        <w:right w:val="none" w:sz="0" w:space="0" w:color="auto"/>
      </w:divBdr>
    </w:div>
    <w:div w:id="1624385363">
      <w:bodyDiv w:val="1"/>
      <w:marLeft w:val="0"/>
      <w:marRight w:val="0"/>
      <w:marTop w:val="0"/>
      <w:marBottom w:val="0"/>
      <w:divBdr>
        <w:top w:val="none" w:sz="0" w:space="0" w:color="auto"/>
        <w:left w:val="none" w:sz="0" w:space="0" w:color="auto"/>
        <w:bottom w:val="none" w:sz="0" w:space="0" w:color="auto"/>
        <w:right w:val="none" w:sz="0" w:space="0" w:color="auto"/>
      </w:divBdr>
    </w:div>
    <w:div w:id="1683707396">
      <w:bodyDiv w:val="1"/>
      <w:marLeft w:val="0"/>
      <w:marRight w:val="0"/>
      <w:marTop w:val="0"/>
      <w:marBottom w:val="0"/>
      <w:divBdr>
        <w:top w:val="none" w:sz="0" w:space="0" w:color="auto"/>
        <w:left w:val="none" w:sz="0" w:space="0" w:color="auto"/>
        <w:bottom w:val="none" w:sz="0" w:space="0" w:color="auto"/>
        <w:right w:val="none" w:sz="0" w:space="0" w:color="auto"/>
      </w:divBdr>
    </w:div>
    <w:div w:id="1689942893">
      <w:bodyDiv w:val="1"/>
      <w:marLeft w:val="0"/>
      <w:marRight w:val="0"/>
      <w:marTop w:val="0"/>
      <w:marBottom w:val="0"/>
      <w:divBdr>
        <w:top w:val="none" w:sz="0" w:space="0" w:color="auto"/>
        <w:left w:val="none" w:sz="0" w:space="0" w:color="auto"/>
        <w:bottom w:val="none" w:sz="0" w:space="0" w:color="auto"/>
        <w:right w:val="none" w:sz="0" w:space="0" w:color="auto"/>
      </w:divBdr>
    </w:div>
    <w:div w:id="1698038301">
      <w:bodyDiv w:val="1"/>
      <w:marLeft w:val="0"/>
      <w:marRight w:val="0"/>
      <w:marTop w:val="0"/>
      <w:marBottom w:val="0"/>
      <w:divBdr>
        <w:top w:val="none" w:sz="0" w:space="0" w:color="auto"/>
        <w:left w:val="none" w:sz="0" w:space="0" w:color="auto"/>
        <w:bottom w:val="none" w:sz="0" w:space="0" w:color="auto"/>
        <w:right w:val="none" w:sz="0" w:space="0" w:color="auto"/>
      </w:divBdr>
    </w:div>
    <w:div w:id="1711807750">
      <w:bodyDiv w:val="1"/>
      <w:marLeft w:val="0"/>
      <w:marRight w:val="0"/>
      <w:marTop w:val="0"/>
      <w:marBottom w:val="0"/>
      <w:divBdr>
        <w:top w:val="none" w:sz="0" w:space="0" w:color="auto"/>
        <w:left w:val="none" w:sz="0" w:space="0" w:color="auto"/>
        <w:bottom w:val="none" w:sz="0" w:space="0" w:color="auto"/>
        <w:right w:val="none" w:sz="0" w:space="0" w:color="auto"/>
      </w:divBdr>
    </w:div>
    <w:div w:id="1714305436">
      <w:bodyDiv w:val="1"/>
      <w:marLeft w:val="0"/>
      <w:marRight w:val="0"/>
      <w:marTop w:val="0"/>
      <w:marBottom w:val="0"/>
      <w:divBdr>
        <w:top w:val="none" w:sz="0" w:space="0" w:color="auto"/>
        <w:left w:val="none" w:sz="0" w:space="0" w:color="auto"/>
        <w:bottom w:val="none" w:sz="0" w:space="0" w:color="auto"/>
        <w:right w:val="none" w:sz="0" w:space="0" w:color="auto"/>
      </w:divBdr>
    </w:div>
    <w:div w:id="1715471144">
      <w:bodyDiv w:val="1"/>
      <w:marLeft w:val="0"/>
      <w:marRight w:val="0"/>
      <w:marTop w:val="0"/>
      <w:marBottom w:val="0"/>
      <w:divBdr>
        <w:top w:val="none" w:sz="0" w:space="0" w:color="auto"/>
        <w:left w:val="none" w:sz="0" w:space="0" w:color="auto"/>
        <w:bottom w:val="none" w:sz="0" w:space="0" w:color="auto"/>
        <w:right w:val="none" w:sz="0" w:space="0" w:color="auto"/>
      </w:divBdr>
    </w:div>
    <w:div w:id="1732652162">
      <w:bodyDiv w:val="1"/>
      <w:marLeft w:val="0"/>
      <w:marRight w:val="0"/>
      <w:marTop w:val="0"/>
      <w:marBottom w:val="0"/>
      <w:divBdr>
        <w:top w:val="none" w:sz="0" w:space="0" w:color="auto"/>
        <w:left w:val="none" w:sz="0" w:space="0" w:color="auto"/>
        <w:bottom w:val="none" w:sz="0" w:space="0" w:color="auto"/>
        <w:right w:val="none" w:sz="0" w:space="0" w:color="auto"/>
      </w:divBdr>
    </w:div>
    <w:div w:id="1752043300">
      <w:bodyDiv w:val="1"/>
      <w:marLeft w:val="0"/>
      <w:marRight w:val="0"/>
      <w:marTop w:val="0"/>
      <w:marBottom w:val="0"/>
      <w:divBdr>
        <w:top w:val="none" w:sz="0" w:space="0" w:color="auto"/>
        <w:left w:val="none" w:sz="0" w:space="0" w:color="auto"/>
        <w:bottom w:val="none" w:sz="0" w:space="0" w:color="auto"/>
        <w:right w:val="none" w:sz="0" w:space="0" w:color="auto"/>
      </w:divBdr>
    </w:div>
    <w:div w:id="1780954868">
      <w:bodyDiv w:val="1"/>
      <w:marLeft w:val="0"/>
      <w:marRight w:val="0"/>
      <w:marTop w:val="0"/>
      <w:marBottom w:val="0"/>
      <w:divBdr>
        <w:top w:val="none" w:sz="0" w:space="0" w:color="auto"/>
        <w:left w:val="none" w:sz="0" w:space="0" w:color="auto"/>
        <w:bottom w:val="none" w:sz="0" w:space="0" w:color="auto"/>
        <w:right w:val="none" w:sz="0" w:space="0" w:color="auto"/>
      </w:divBdr>
    </w:div>
    <w:div w:id="1804037829">
      <w:bodyDiv w:val="1"/>
      <w:marLeft w:val="0"/>
      <w:marRight w:val="0"/>
      <w:marTop w:val="0"/>
      <w:marBottom w:val="0"/>
      <w:divBdr>
        <w:top w:val="none" w:sz="0" w:space="0" w:color="auto"/>
        <w:left w:val="none" w:sz="0" w:space="0" w:color="auto"/>
        <w:bottom w:val="none" w:sz="0" w:space="0" w:color="auto"/>
        <w:right w:val="none" w:sz="0" w:space="0" w:color="auto"/>
      </w:divBdr>
    </w:div>
    <w:div w:id="1832600279">
      <w:bodyDiv w:val="1"/>
      <w:marLeft w:val="0"/>
      <w:marRight w:val="0"/>
      <w:marTop w:val="0"/>
      <w:marBottom w:val="0"/>
      <w:divBdr>
        <w:top w:val="none" w:sz="0" w:space="0" w:color="auto"/>
        <w:left w:val="none" w:sz="0" w:space="0" w:color="auto"/>
        <w:bottom w:val="none" w:sz="0" w:space="0" w:color="auto"/>
        <w:right w:val="none" w:sz="0" w:space="0" w:color="auto"/>
      </w:divBdr>
    </w:div>
    <w:div w:id="1882666014">
      <w:bodyDiv w:val="1"/>
      <w:marLeft w:val="0"/>
      <w:marRight w:val="0"/>
      <w:marTop w:val="0"/>
      <w:marBottom w:val="0"/>
      <w:divBdr>
        <w:top w:val="none" w:sz="0" w:space="0" w:color="auto"/>
        <w:left w:val="none" w:sz="0" w:space="0" w:color="auto"/>
        <w:bottom w:val="none" w:sz="0" w:space="0" w:color="auto"/>
        <w:right w:val="none" w:sz="0" w:space="0" w:color="auto"/>
      </w:divBdr>
    </w:div>
    <w:div w:id="1917933910">
      <w:bodyDiv w:val="1"/>
      <w:marLeft w:val="0"/>
      <w:marRight w:val="0"/>
      <w:marTop w:val="0"/>
      <w:marBottom w:val="0"/>
      <w:divBdr>
        <w:top w:val="none" w:sz="0" w:space="0" w:color="auto"/>
        <w:left w:val="none" w:sz="0" w:space="0" w:color="auto"/>
        <w:bottom w:val="none" w:sz="0" w:space="0" w:color="auto"/>
        <w:right w:val="none" w:sz="0" w:space="0" w:color="auto"/>
      </w:divBdr>
    </w:div>
    <w:div w:id="1921015915">
      <w:bodyDiv w:val="1"/>
      <w:marLeft w:val="0"/>
      <w:marRight w:val="0"/>
      <w:marTop w:val="0"/>
      <w:marBottom w:val="0"/>
      <w:divBdr>
        <w:top w:val="none" w:sz="0" w:space="0" w:color="auto"/>
        <w:left w:val="none" w:sz="0" w:space="0" w:color="auto"/>
        <w:bottom w:val="none" w:sz="0" w:space="0" w:color="auto"/>
        <w:right w:val="none" w:sz="0" w:space="0" w:color="auto"/>
      </w:divBdr>
    </w:div>
    <w:div w:id="1925795035">
      <w:bodyDiv w:val="1"/>
      <w:marLeft w:val="0"/>
      <w:marRight w:val="0"/>
      <w:marTop w:val="0"/>
      <w:marBottom w:val="0"/>
      <w:divBdr>
        <w:top w:val="none" w:sz="0" w:space="0" w:color="auto"/>
        <w:left w:val="none" w:sz="0" w:space="0" w:color="auto"/>
        <w:bottom w:val="none" w:sz="0" w:space="0" w:color="auto"/>
        <w:right w:val="none" w:sz="0" w:space="0" w:color="auto"/>
      </w:divBdr>
    </w:div>
    <w:div w:id="1952779273">
      <w:bodyDiv w:val="1"/>
      <w:marLeft w:val="0"/>
      <w:marRight w:val="0"/>
      <w:marTop w:val="0"/>
      <w:marBottom w:val="0"/>
      <w:divBdr>
        <w:top w:val="none" w:sz="0" w:space="0" w:color="auto"/>
        <w:left w:val="none" w:sz="0" w:space="0" w:color="auto"/>
        <w:bottom w:val="none" w:sz="0" w:space="0" w:color="auto"/>
        <w:right w:val="none" w:sz="0" w:space="0" w:color="auto"/>
      </w:divBdr>
    </w:div>
    <w:div w:id="1979145810">
      <w:bodyDiv w:val="1"/>
      <w:marLeft w:val="0"/>
      <w:marRight w:val="0"/>
      <w:marTop w:val="0"/>
      <w:marBottom w:val="0"/>
      <w:divBdr>
        <w:top w:val="none" w:sz="0" w:space="0" w:color="auto"/>
        <w:left w:val="none" w:sz="0" w:space="0" w:color="auto"/>
        <w:bottom w:val="none" w:sz="0" w:space="0" w:color="auto"/>
        <w:right w:val="none" w:sz="0" w:space="0" w:color="auto"/>
      </w:divBdr>
    </w:div>
    <w:div w:id="2005931167">
      <w:bodyDiv w:val="1"/>
      <w:marLeft w:val="0"/>
      <w:marRight w:val="0"/>
      <w:marTop w:val="0"/>
      <w:marBottom w:val="0"/>
      <w:divBdr>
        <w:top w:val="none" w:sz="0" w:space="0" w:color="auto"/>
        <w:left w:val="none" w:sz="0" w:space="0" w:color="auto"/>
        <w:bottom w:val="none" w:sz="0" w:space="0" w:color="auto"/>
        <w:right w:val="none" w:sz="0" w:space="0" w:color="auto"/>
      </w:divBdr>
    </w:div>
    <w:div w:id="2019650093">
      <w:bodyDiv w:val="1"/>
      <w:marLeft w:val="0"/>
      <w:marRight w:val="0"/>
      <w:marTop w:val="0"/>
      <w:marBottom w:val="0"/>
      <w:divBdr>
        <w:top w:val="none" w:sz="0" w:space="0" w:color="auto"/>
        <w:left w:val="none" w:sz="0" w:space="0" w:color="auto"/>
        <w:bottom w:val="none" w:sz="0" w:space="0" w:color="auto"/>
        <w:right w:val="none" w:sz="0" w:space="0" w:color="auto"/>
      </w:divBdr>
    </w:div>
    <w:div w:id="2024472839">
      <w:bodyDiv w:val="1"/>
      <w:marLeft w:val="0"/>
      <w:marRight w:val="0"/>
      <w:marTop w:val="0"/>
      <w:marBottom w:val="0"/>
      <w:divBdr>
        <w:top w:val="none" w:sz="0" w:space="0" w:color="auto"/>
        <w:left w:val="none" w:sz="0" w:space="0" w:color="auto"/>
        <w:bottom w:val="none" w:sz="0" w:space="0" w:color="auto"/>
        <w:right w:val="none" w:sz="0" w:space="0" w:color="auto"/>
      </w:divBdr>
    </w:div>
    <w:div w:id="2055539800">
      <w:bodyDiv w:val="1"/>
      <w:marLeft w:val="0"/>
      <w:marRight w:val="0"/>
      <w:marTop w:val="0"/>
      <w:marBottom w:val="0"/>
      <w:divBdr>
        <w:top w:val="none" w:sz="0" w:space="0" w:color="auto"/>
        <w:left w:val="none" w:sz="0" w:space="0" w:color="auto"/>
        <w:bottom w:val="none" w:sz="0" w:space="0" w:color="auto"/>
        <w:right w:val="none" w:sz="0" w:space="0" w:color="auto"/>
      </w:divBdr>
    </w:div>
    <w:div w:id="2068532748">
      <w:bodyDiv w:val="1"/>
      <w:marLeft w:val="0"/>
      <w:marRight w:val="0"/>
      <w:marTop w:val="0"/>
      <w:marBottom w:val="0"/>
      <w:divBdr>
        <w:top w:val="none" w:sz="0" w:space="0" w:color="auto"/>
        <w:left w:val="none" w:sz="0" w:space="0" w:color="auto"/>
        <w:bottom w:val="none" w:sz="0" w:space="0" w:color="auto"/>
        <w:right w:val="none" w:sz="0" w:space="0" w:color="auto"/>
      </w:divBdr>
    </w:div>
    <w:div w:id="2090808710">
      <w:bodyDiv w:val="1"/>
      <w:marLeft w:val="0"/>
      <w:marRight w:val="0"/>
      <w:marTop w:val="0"/>
      <w:marBottom w:val="0"/>
      <w:divBdr>
        <w:top w:val="none" w:sz="0" w:space="0" w:color="auto"/>
        <w:left w:val="none" w:sz="0" w:space="0" w:color="auto"/>
        <w:bottom w:val="none" w:sz="0" w:space="0" w:color="auto"/>
        <w:right w:val="none" w:sz="0" w:space="0" w:color="auto"/>
      </w:divBdr>
    </w:div>
    <w:div w:id="2101438669">
      <w:bodyDiv w:val="1"/>
      <w:marLeft w:val="0"/>
      <w:marRight w:val="0"/>
      <w:marTop w:val="0"/>
      <w:marBottom w:val="0"/>
      <w:divBdr>
        <w:top w:val="none" w:sz="0" w:space="0" w:color="auto"/>
        <w:left w:val="none" w:sz="0" w:space="0" w:color="auto"/>
        <w:bottom w:val="none" w:sz="0" w:space="0" w:color="auto"/>
        <w:right w:val="none" w:sz="0" w:space="0" w:color="auto"/>
      </w:divBdr>
    </w:div>
    <w:div w:id="2107268806">
      <w:bodyDiv w:val="1"/>
      <w:marLeft w:val="0"/>
      <w:marRight w:val="0"/>
      <w:marTop w:val="0"/>
      <w:marBottom w:val="0"/>
      <w:divBdr>
        <w:top w:val="none" w:sz="0" w:space="0" w:color="auto"/>
        <w:left w:val="none" w:sz="0" w:space="0" w:color="auto"/>
        <w:bottom w:val="none" w:sz="0" w:space="0" w:color="auto"/>
        <w:right w:val="none" w:sz="0" w:space="0" w:color="auto"/>
      </w:divBdr>
    </w:div>
    <w:div w:id="2125726557">
      <w:bodyDiv w:val="1"/>
      <w:marLeft w:val="0"/>
      <w:marRight w:val="0"/>
      <w:marTop w:val="0"/>
      <w:marBottom w:val="0"/>
      <w:divBdr>
        <w:top w:val="none" w:sz="0" w:space="0" w:color="auto"/>
        <w:left w:val="none" w:sz="0" w:space="0" w:color="auto"/>
        <w:bottom w:val="none" w:sz="0" w:space="0" w:color="auto"/>
        <w:right w:val="none" w:sz="0" w:space="0" w:color="auto"/>
      </w:divBdr>
    </w:div>
    <w:div w:id="2138638417">
      <w:bodyDiv w:val="1"/>
      <w:marLeft w:val="0"/>
      <w:marRight w:val="0"/>
      <w:marTop w:val="0"/>
      <w:marBottom w:val="0"/>
      <w:divBdr>
        <w:top w:val="none" w:sz="0" w:space="0" w:color="auto"/>
        <w:left w:val="none" w:sz="0" w:space="0" w:color="auto"/>
        <w:bottom w:val="none" w:sz="0" w:space="0" w:color="auto"/>
        <w:right w:val="none" w:sz="0" w:space="0" w:color="auto"/>
      </w:divBdr>
    </w:div>
    <w:div w:id="21428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Pat</cp:lastModifiedBy>
  <cp:revision>2</cp:revision>
  <dcterms:created xsi:type="dcterms:W3CDTF">2019-06-04T07:13:00Z</dcterms:created>
  <dcterms:modified xsi:type="dcterms:W3CDTF">2019-06-04T07:13:00Z</dcterms:modified>
</cp:coreProperties>
</file>